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E0FE" w14:textId="55EFDDE3" w:rsidR="00A43FEA" w:rsidRDefault="006300DB">
      <w:pPr>
        <w:rPr>
          <w:rFonts w:ascii="Arial" w:hAnsi="Arial" w:cs="Arial"/>
          <w:b/>
        </w:rPr>
      </w:pPr>
      <w:r w:rsidRPr="007F5791">
        <w:rPr>
          <w:rFonts w:ascii="Arial" w:hAnsi="Arial" w:cs="Arial"/>
          <w:b/>
          <w:noProof/>
        </w:rPr>
        <mc:AlternateContent>
          <mc:Choice Requires="wps">
            <w:drawing>
              <wp:anchor distT="45720" distB="45720" distL="114300" distR="114300" simplePos="0" relativeHeight="251658255" behindDoc="0" locked="0" layoutInCell="1" allowOverlap="1" wp14:anchorId="5F1BEBF4" wp14:editId="4D1BC0A2">
                <wp:simplePos x="0" y="0"/>
                <wp:positionH relativeFrom="margin">
                  <wp:align>left</wp:align>
                </wp:positionH>
                <wp:positionV relativeFrom="paragraph">
                  <wp:posOffset>2070</wp:posOffset>
                </wp:positionV>
                <wp:extent cx="5568950" cy="1404620"/>
                <wp:effectExtent l="0" t="0" r="127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7EC39BD3" w14:textId="63A8C8CA" w:rsidR="00DD1D99" w:rsidRPr="00DD1D99" w:rsidRDefault="00DD1D99" w:rsidP="00DD1D99">
                            <w:pPr>
                              <w:jc w:val="center"/>
                              <w:rPr>
                                <w:sz w:val="8"/>
                                <w:szCs w:val="8"/>
                              </w:rPr>
                            </w:pPr>
                            <w:r w:rsidRPr="00C415EB">
                              <w:rPr>
                                <w:rFonts w:ascii="Arial" w:hAnsi="Arial" w:cs="Arial"/>
                                <w:b/>
                                <w:sz w:val="28"/>
                                <w:szCs w:val="28"/>
                              </w:rPr>
                              <w:t>DfE public consultation on the principles for vocational qualifications in Northern Ireland</w:t>
                            </w:r>
                          </w:p>
                          <w:p w14:paraId="2C628458" w14:textId="77777777" w:rsidR="00DD1D99" w:rsidRDefault="00DD1D99" w:rsidP="00DD1D99">
                            <w:pPr>
                              <w:jc w:val="center"/>
                              <w:rPr>
                                <w:rFonts w:ascii="Arial" w:hAnsi="Arial" w:cs="Arial"/>
                                <w:b/>
                                <w:sz w:val="28"/>
                                <w:szCs w:val="28"/>
                              </w:rPr>
                            </w:pPr>
                          </w:p>
                          <w:p w14:paraId="6F97E39C" w14:textId="49F6CD81" w:rsidR="007F5791" w:rsidRPr="00C415EB" w:rsidRDefault="006300DB" w:rsidP="00DD1D99">
                            <w:pPr>
                              <w:jc w:val="center"/>
                              <w:rPr>
                                <w:rFonts w:ascii="Arial" w:hAnsi="Arial" w:cs="Arial"/>
                                <w:b/>
                                <w:sz w:val="28"/>
                                <w:szCs w:val="28"/>
                              </w:rPr>
                            </w:pPr>
                            <w:r w:rsidRPr="00C415EB">
                              <w:rPr>
                                <w:rFonts w:ascii="Arial" w:hAnsi="Arial" w:cs="Arial"/>
                                <w:b/>
                                <w:sz w:val="28"/>
                                <w:szCs w:val="28"/>
                              </w:rPr>
                              <w:t>Purpose – For comment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1BEBF4" id="_x0000_t202" coordsize="21600,21600" o:spt="202" path="m,l,21600r21600,l21600,xe">
                <v:stroke joinstyle="miter"/>
                <v:path gradientshapeok="t" o:connecttype="rect"/>
              </v:shapetype>
              <v:shape id="Text Box 2" o:spid="_x0000_s1026" type="#_x0000_t202" style="position:absolute;left:0;text-align:left;margin-left:0;margin-top:.15pt;width:438.5pt;height:110.6pt;z-index:25165825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">
                <v:textbox style="mso-fit-shape-to-text:t">
                  <w:txbxContent>
                    <w:p w14:paraId="7EC39BD3" w14:textId="63A8C8CA" w:rsidR="00DD1D99" w:rsidRPr="00DD1D99" w:rsidRDefault="00DD1D99" w:rsidP="00DD1D99">
                      <w:pPr>
                        <w:jc w:val="center"/>
                        <w:rPr>
                          <w:sz w:val="8"/>
                          <w:szCs w:val="8"/>
                        </w:rPr>
                      </w:pPr>
                      <w:r w:rsidRPr="00C415EB">
                        <w:rPr>
                          <w:rFonts w:ascii="Arial" w:hAnsi="Arial" w:cs="Arial"/>
                          <w:b/>
                          <w:sz w:val="28"/>
                          <w:szCs w:val="28"/>
                        </w:rPr>
                        <w:t>DfE public consultation on the principles for vocational qualifications in Northern Ireland</w:t>
                      </w:r>
                    </w:p>
                    <w:p w14:paraId="2C628458" w14:textId="77777777" w:rsidR="00DD1D99" w:rsidRDefault="00DD1D99" w:rsidP="00DD1D99">
                      <w:pPr>
                        <w:jc w:val="center"/>
                        <w:rPr>
                          <w:rFonts w:ascii="Arial" w:hAnsi="Arial" w:cs="Arial"/>
                          <w:b/>
                          <w:sz w:val="28"/>
                          <w:szCs w:val="28"/>
                        </w:rPr>
                      </w:pPr>
                    </w:p>
                    <w:p w14:paraId="6F97E39C" w14:textId="49F6CD81" w:rsidR="007F5791" w:rsidRPr="00C415EB" w:rsidRDefault="006300DB" w:rsidP="00DD1D99">
                      <w:pPr>
                        <w:jc w:val="center"/>
                        <w:rPr>
                          <w:rFonts w:ascii="Arial" w:hAnsi="Arial" w:cs="Arial"/>
                          <w:b/>
                          <w:sz w:val="28"/>
                          <w:szCs w:val="28"/>
                        </w:rPr>
                      </w:pPr>
                      <w:r w:rsidRPr="00C415EB">
                        <w:rPr>
                          <w:rFonts w:ascii="Arial" w:hAnsi="Arial" w:cs="Arial"/>
                          <w:b/>
                          <w:sz w:val="28"/>
                          <w:szCs w:val="28"/>
                        </w:rPr>
                        <w:t>Purpose – For comment</w:t>
                      </w:r>
                    </w:p>
                  </w:txbxContent>
                </v:textbox>
                <w10:wrap type="square" anchorx="margin"/>
              </v:shape>
            </w:pict>
          </mc:Fallback>
        </mc:AlternateContent>
      </w:r>
    </w:p>
    <w:p w14:paraId="125C65F3" w14:textId="2F688F78" w:rsidR="009707D0" w:rsidRPr="00C67177" w:rsidRDefault="00FB31F8" w:rsidP="009707D0">
      <w:pPr>
        <w:spacing w:line="240" w:lineRule="auto"/>
        <w:rPr>
          <w:rFonts w:ascii="Arial" w:hAnsi="Arial" w:cs="Arial"/>
          <w:b/>
          <w:sz w:val="28"/>
          <w:szCs w:val="28"/>
        </w:rPr>
      </w:pPr>
      <w:r w:rsidRPr="00C415EB">
        <w:rPr>
          <w:rFonts w:ascii="Arial" w:hAnsi="Arial" w:cs="Arial"/>
          <w:b/>
          <w:bCs/>
          <w:sz w:val="28"/>
          <w:szCs w:val="28"/>
        </w:rPr>
        <w:t>Background</w:t>
      </w:r>
    </w:p>
    <w:p w14:paraId="28CBE3E2" w14:textId="3FA13BBA" w:rsidR="00FB31F8" w:rsidRPr="00982FFF" w:rsidRDefault="008B7B69" w:rsidP="00257978">
      <w:pPr>
        <w:spacing w:line="240" w:lineRule="auto"/>
        <w:rPr>
          <w:rFonts w:ascii="Arial" w:hAnsi="Arial" w:cs="Arial"/>
          <w:sz w:val="24"/>
          <w:szCs w:val="24"/>
        </w:rPr>
      </w:pPr>
      <w:r w:rsidRPr="00043FD9">
        <w:rPr>
          <w:rFonts w:ascii="Arial" w:hAnsi="Arial" w:cs="Arial"/>
          <w:color w:val="333333"/>
          <w:sz w:val="24"/>
          <w:szCs w:val="24"/>
        </w:rPr>
        <w:t>The principles for vocational qualifications in Northern Ireland</w:t>
      </w:r>
      <w:r w:rsidR="001F7F24">
        <w:rPr>
          <w:rFonts w:ascii="Arial" w:hAnsi="Arial" w:cs="Arial"/>
          <w:color w:val="333333"/>
          <w:sz w:val="24"/>
          <w:szCs w:val="24"/>
        </w:rPr>
        <w:t xml:space="preserve"> hope</w:t>
      </w:r>
      <w:r w:rsidRPr="00043FD9">
        <w:rPr>
          <w:rFonts w:ascii="Arial" w:hAnsi="Arial" w:cs="Arial"/>
          <w:color w:val="333333"/>
          <w:sz w:val="24"/>
          <w:szCs w:val="24"/>
        </w:rPr>
        <w:t xml:space="preserve"> to provide an underlying foundation to ensure learners are provided with high quality vocational education and Northern Ireland’s industry can access the highly skilled and resilient workforce it needs. Th</w:t>
      </w:r>
      <w:r w:rsidR="00D45417">
        <w:rPr>
          <w:rFonts w:ascii="Arial" w:hAnsi="Arial" w:cs="Arial"/>
          <w:color w:val="333333"/>
          <w:sz w:val="24"/>
          <w:szCs w:val="24"/>
        </w:rPr>
        <w:t>e</w:t>
      </w:r>
      <w:r w:rsidRPr="00043FD9">
        <w:rPr>
          <w:rFonts w:ascii="Arial" w:hAnsi="Arial" w:cs="Arial"/>
          <w:color w:val="333333"/>
          <w:sz w:val="24"/>
          <w:szCs w:val="24"/>
        </w:rPr>
        <w:t xml:space="preserve"> </w:t>
      </w:r>
      <w:r w:rsidR="003A4DE3">
        <w:rPr>
          <w:rFonts w:ascii="Arial" w:hAnsi="Arial" w:cs="Arial"/>
          <w:color w:val="333333"/>
          <w:sz w:val="24"/>
          <w:szCs w:val="24"/>
        </w:rPr>
        <w:t>curren</w:t>
      </w:r>
      <w:r w:rsidR="009901AF">
        <w:rPr>
          <w:rFonts w:ascii="Arial" w:hAnsi="Arial" w:cs="Arial"/>
          <w:color w:val="333333"/>
          <w:sz w:val="24"/>
          <w:szCs w:val="24"/>
        </w:rPr>
        <w:t>t</w:t>
      </w:r>
      <w:r w:rsidR="00A520E9">
        <w:rPr>
          <w:rFonts w:ascii="Arial" w:hAnsi="Arial" w:cs="Arial"/>
          <w:color w:val="333333"/>
          <w:sz w:val="24"/>
          <w:szCs w:val="24"/>
        </w:rPr>
        <w:t>ly</w:t>
      </w:r>
      <w:r w:rsidR="009901AF">
        <w:rPr>
          <w:rFonts w:ascii="Arial" w:hAnsi="Arial" w:cs="Arial"/>
          <w:color w:val="333333"/>
          <w:sz w:val="24"/>
          <w:szCs w:val="24"/>
        </w:rPr>
        <w:t xml:space="preserve"> open </w:t>
      </w:r>
      <w:r w:rsidRPr="00043FD9">
        <w:rPr>
          <w:rFonts w:ascii="Arial" w:hAnsi="Arial" w:cs="Arial"/>
          <w:color w:val="333333"/>
          <w:sz w:val="24"/>
          <w:szCs w:val="24"/>
        </w:rPr>
        <w:t xml:space="preserve">consultation </w:t>
      </w:r>
      <w:r w:rsidR="00374923">
        <w:rPr>
          <w:rFonts w:ascii="Arial" w:hAnsi="Arial" w:cs="Arial"/>
          <w:color w:val="333333"/>
          <w:sz w:val="24"/>
          <w:szCs w:val="24"/>
        </w:rPr>
        <w:t>is seeking</w:t>
      </w:r>
      <w:r w:rsidR="00714F4E">
        <w:rPr>
          <w:rFonts w:ascii="Arial" w:hAnsi="Arial" w:cs="Arial"/>
          <w:color w:val="333333"/>
          <w:sz w:val="24"/>
          <w:szCs w:val="24"/>
        </w:rPr>
        <w:t xml:space="preserve"> f</w:t>
      </w:r>
      <w:r w:rsidR="00B81A28" w:rsidRPr="00982FFF">
        <w:rPr>
          <w:rFonts w:ascii="Arial" w:hAnsi="Arial" w:cs="Arial"/>
          <w:sz w:val="24"/>
          <w:szCs w:val="24"/>
        </w:rPr>
        <w:t>eedback from all relevant s</w:t>
      </w:r>
      <w:r w:rsidR="002004AD" w:rsidRPr="00982FFF">
        <w:rPr>
          <w:rFonts w:ascii="Arial" w:hAnsi="Arial" w:cs="Arial"/>
          <w:sz w:val="24"/>
          <w:szCs w:val="24"/>
        </w:rPr>
        <w:t>takeholders</w:t>
      </w:r>
      <w:r w:rsidR="00B81A28" w:rsidRPr="00982FFF">
        <w:rPr>
          <w:rFonts w:ascii="Arial" w:hAnsi="Arial" w:cs="Arial"/>
          <w:sz w:val="24"/>
          <w:szCs w:val="24"/>
        </w:rPr>
        <w:t xml:space="preserve"> to ensure the strategy </w:t>
      </w:r>
      <w:r w:rsidR="00A40B9F" w:rsidRPr="00982FFF">
        <w:rPr>
          <w:rFonts w:ascii="Arial" w:hAnsi="Arial" w:cs="Arial"/>
          <w:sz w:val="24"/>
          <w:szCs w:val="24"/>
        </w:rPr>
        <w:t xml:space="preserve">has the correct </w:t>
      </w:r>
      <w:r w:rsidR="002E331E" w:rsidRPr="00982FFF">
        <w:rPr>
          <w:rFonts w:ascii="Arial" w:hAnsi="Arial" w:cs="Arial"/>
          <w:spacing w:val="-6"/>
          <w:sz w:val="24"/>
          <w:szCs w:val="24"/>
        </w:rPr>
        <w:t>ambitions for vocational qualifications in Northern</w:t>
      </w:r>
      <w:r w:rsidR="0042505E">
        <w:rPr>
          <w:rFonts w:ascii="Arial" w:hAnsi="Arial" w:cs="Arial"/>
          <w:spacing w:val="-6"/>
          <w:sz w:val="24"/>
          <w:szCs w:val="24"/>
        </w:rPr>
        <w:t xml:space="preserve"> </w:t>
      </w:r>
      <w:r w:rsidR="00832744">
        <w:rPr>
          <w:rFonts w:ascii="Arial" w:hAnsi="Arial" w:cs="Arial"/>
          <w:spacing w:val="-6"/>
          <w:sz w:val="24"/>
          <w:szCs w:val="24"/>
        </w:rPr>
        <w:t xml:space="preserve">Ireland. </w:t>
      </w:r>
      <w:r w:rsidR="005D4F4A" w:rsidRPr="00982FFF">
        <w:rPr>
          <w:rFonts w:ascii="Arial" w:hAnsi="Arial" w:cs="Arial"/>
          <w:sz w:val="24"/>
          <w:szCs w:val="24"/>
        </w:rPr>
        <w:t xml:space="preserve"> </w:t>
      </w:r>
    </w:p>
    <w:p w14:paraId="0B5C2ADB" w14:textId="77777777" w:rsidR="000D3C35" w:rsidRPr="00982FFF" w:rsidRDefault="000D3C35" w:rsidP="00257978">
      <w:pPr>
        <w:spacing w:line="240" w:lineRule="auto"/>
        <w:rPr>
          <w:rFonts w:ascii="Arial" w:hAnsi="Arial" w:cs="Arial"/>
          <w:sz w:val="24"/>
          <w:szCs w:val="24"/>
        </w:rPr>
      </w:pPr>
    </w:p>
    <w:p w14:paraId="5879EEE9" w14:textId="6B016290" w:rsidR="007B7C7B" w:rsidRPr="00C67177" w:rsidRDefault="00FB31F8" w:rsidP="005222B7">
      <w:pPr>
        <w:spacing w:line="240" w:lineRule="auto"/>
        <w:rPr>
          <w:rFonts w:ascii="Arial" w:hAnsi="Arial" w:cs="Arial"/>
          <w:b/>
          <w:sz w:val="28"/>
          <w:szCs w:val="28"/>
        </w:rPr>
      </w:pPr>
      <w:r w:rsidRPr="00C415EB">
        <w:rPr>
          <w:rFonts w:ascii="Arial" w:hAnsi="Arial" w:cs="Arial"/>
          <w:b/>
          <w:bCs/>
          <w:sz w:val="28"/>
          <w:szCs w:val="28"/>
        </w:rPr>
        <w:t>Aim</w:t>
      </w:r>
    </w:p>
    <w:p w14:paraId="638B0D3C" w14:textId="07BA03E1" w:rsidR="007710BE" w:rsidRPr="00D20442" w:rsidRDefault="008B69CA" w:rsidP="009707D0">
      <w:pPr>
        <w:rPr>
          <w:rFonts w:ascii="Arial" w:hAnsi="Arial" w:cs="Arial"/>
          <w:sz w:val="24"/>
          <w:szCs w:val="24"/>
        </w:rPr>
      </w:pPr>
      <w:r w:rsidRPr="00D20442">
        <w:rPr>
          <w:rFonts w:ascii="Arial" w:hAnsi="Arial" w:cs="Arial"/>
          <w:sz w:val="24"/>
          <w:szCs w:val="24"/>
        </w:rPr>
        <w:t>The</w:t>
      </w:r>
      <w:r w:rsidR="001E72E4" w:rsidRPr="00D20442">
        <w:rPr>
          <w:rFonts w:ascii="Arial" w:hAnsi="Arial" w:cs="Arial"/>
          <w:sz w:val="24"/>
          <w:szCs w:val="24"/>
        </w:rPr>
        <w:t xml:space="preserve"> </w:t>
      </w:r>
      <w:r w:rsidRPr="00D20442">
        <w:rPr>
          <w:rFonts w:ascii="Arial" w:hAnsi="Arial" w:cs="Arial"/>
          <w:sz w:val="24"/>
          <w:szCs w:val="24"/>
        </w:rPr>
        <w:t>aim</w:t>
      </w:r>
      <w:r w:rsidR="001E72E4" w:rsidRPr="00D20442">
        <w:rPr>
          <w:rFonts w:ascii="Arial" w:hAnsi="Arial" w:cs="Arial"/>
          <w:sz w:val="24"/>
          <w:szCs w:val="24"/>
        </w:rPr>
        <w:t>s</w:t>
      </w:r>
      <w:r w:rsidRPr="00D20442">
        <w:rPr>
          <w:rFonts w:ascii="Arial" w:hAnsi="Arial" w:cs="Arial"/>
          <w:sz w:val="24"/>
          <w:szCs w:val="24"/>
        </w:rPr>
        <w:t xml:space="preserve"> </w:t>
      </w:r>
      <w:r w:rsidR="00E83185" w:rsidRPr="00D20442">
        <w:rPr>
          <w:rFonts w:ascii="Arial" w:hAnsi="Arial" w:cs="Arial"/>
          <w:sz w:val="24"/>
          <w:szCs w:val="24"/>
        </w:rPr>
        <w:t xml:space="preserve">of </w:t>
      </w:r>
      <w:r w:rsidRPr="00D20442">
        <w:rPr>
          <w:rFonts w:ascii="Arial" w:hAnsi="Arial" w:cs="Arial"/>
          <w:sz w:val="24"/>
          <w:szCs w:val="24"/>
        </w:rPr>
        <w:t>this paper</w:t>
      </w:r>
      <w:r w:rsidR="00E83185" w:rsidRPr="00D20442">
        <w:rPr>
          <w:rFonts w:ascii="Arial" w:hAnsi="Arial" w:cs="Arial"/>
          <w:sz w:val="24"/>
          <w:szCs w:val="24"/>
        </w:rPr>
        <w:t xml:space="preserve"> are</w:t>
      </w:r>
      <w:r w:rsidR="00EF74CE" w:rsidRPr="00D20442">
        <w:rPr>
          <w:rFonts w:ascii="Arial" w:hAnsi="Arial" w:cs="Arial"/>
          <w:sz w:val="24"/>
          <w:szCs w:val="24"/>
        </w:rPr>
        <w:t>:</w:t>
      </w:r>
      <w:r w:rsidRPr="00D20442">
        <w:rPr>
          <w:rFonts w:ascii="Arial" w:hAnsi="Arial" w:cs="Arial"/>
          <w:sz w:val="24"/>
          <w:szCs w:val="24"/>
        </w:rPr>
        <w:t xml:space="preserve"> </w:t>
      </w:r>
    </w:p>
    <w:p w14:paraId="38E913A8" w14:textId="77777777" w:rsidR="007710BE" w:rsidRPr="00D20442" w:rsidRDefault="007710BE" w:rsidP="007710BE">
      <w:pPr>
        <w:pStyle w:val="ListParagraph"/>
        <w:ind w:left="709"/>
        <w:rPr>
          <w:rFonts w:ascii="Arial" w:hAnsi="Arial" w:cs="Arial"/>
          <w:sz w:val="24"/>
          <w:szCs w:val="24"/>
        </w:rPr>
      </w:pPr>
    </w:p>
    <w:p w14:paraId="7B2E3A8D" w14:textId="77777777" w:rsidR="007710BE" w:rsidRPr="00D20442" w:rsidRDefault="00E23FC0" w:rsidP="00E83185">
      <w:pPr>
        <w:pStyle w:val="ListParagraph"/>
        <w:numPr>
          <w:ilvl w:val="0"/>
          <w:numId w:val="21"/>
        </w:numPr>
        <w:ind w:left="851" w:hanging="425"/>
        <w:jc w:val="left"/>
        <w:rPr>
          <w:rFonts w:ascii="Arial" w:hAnsi="Arial" w:cs="Arial"/>
          <w:sz w:val="24"/>
          <w:szCs w:val="24"/>
        </w:rPr>
      </w:pPr>
      <w:r w:rsidRPr="00D20442">
        <w:rPr>
          <w:rFonts w:ascii="Arial" w:hAnsi="Arial" w:cs="Arial"/>
          <w:sz w:val="24"/>
          <w:szCs w:val="24"/>
        </w:rPr>
        <w:t xml:space="preserve">To </w:t>
      </w:r>
      <w:r w:rsidR="007F67F8" w:rsidRPr="00D20442">
        <w:rPr>
          <w:rFonts w:ascii="Arial" w:hAnsi="Arial" w:cs="Arial"/>
          <w:sz w:val="24"/>
          <w:szCs w:val="24"/>
        </w:rPr>
        <w:t xml:space="preserve">gather </w:t>
      </w:r>
      <w:r w:rsidR="00AE757D" w:rsidRPr="00D20442">
        <w:rPr>
          <w:rFonts w:ascii="Arial" w:hAnsi="Arial" w:cs="Arial"/>
          <w:sz w:val="24"/>
          <w:szCs w:val="24"/>
        </w:rPr>
        <w:t>feedback from the NI construction industry and stakeholders</w:t>
      </w:r>
      <w:r w:rsidR="003C3878" w:rsidRPr="00D20442">
        <w:rPr>
          <w:rFonts w:ascii="Arial" w:hAnsi="Arial" w:cs="Arial"/>
          <w:sz w:val="24"/>
          <w:szCs w:val="24"/>
        </w:rPr>
        <w:t xml:space="preserve"> </w:t>
      </w:r>
      <w:r w:rsidR="004801D0" w:rsidRPr="00D20442">
        <w:rPr>
          <w:rFonts w:ascii="Arial" w:hAnsi="Arial" w:cs="Arial"/>
          <w:sz w:val="24"/>
          <w:szCs w:val="24"/>
        </w:rPr>
        <w:t xml:space="preserve">to be </w:t>
      </w:r>
      <w:r w:rsidR="00B759B4" w:rsidRPr="00D20442">
        <w:rPr>
          <w:rFonts w:ascii="Arial" w:hAnsi="Arial" w:cs="Arial"/>
          <w:sz w:val="24"/>
          <w:szCs w:val="24"/>
        </w:rPr>
        <w:t>incorporat</w:t>
      </w:r>
      <w:r w:rsidR="004801D0" w:rsidRPr="00D20442">
        <w:rPr>
          <w:rFonts w:ascii="Arial" w:hAnsi="Arial" w:cs="Arial"/>
          <w:sz w:val="24"/>
          <w:szCs w:val="24"/>
        </w:rPr>
        <w:t>ed</w:t>
      </w:r>
      <w:r w:rsidR="00B759B4" w:rsidRPr="00D20442">
        <w:rPr>
          <w:rFonts w:ascii="Arial" w:hAnsi="Arial" w:cs="Arial"/>
          <w:sz w:val="24"/>
          <w:szCs w:val="24"/>
        </w:rPr>
        <w:t xml:space="preserve"> into </w:t>
      </w:r>
      <w:r w:rsidR="003C3878" w:rsidRPr="00D20442">
        <w:rPr>
          <w:rFonts w:ascii="Arial" w:hAnsi="Arial" w:cs="Arial"/>
          <w:sz w:val="24"/>
          <w:szCs w:val="24"/>
        </w:rPr>
        <w:t xml:space="preserve">a CITB NI </w:t>
      </w:r>
      <w:r w:rsidR="00E444FD" w:rsidRPr="00D20442">
        <w:rPr>
          <w:rFonts w:ascii="Arial" w:hAnsi="Arial" w:cs="Arial"/>
          <w:sz w:val="24"/>
          <w:szCs w:val="24"/>
        </w:rPr>
        <w:t>response</w:t>
      </w:r>
      <w:r w:rsidR="003C3878" w:rsidRPr="00D20442">
        <w:rPr>
          <w:rFonts w:ascii="Arial" w:hAnsi="Arial" w:cs="Arial"/>
          <w:sz w:val="24"/>
          <w:szCs w:val="24"/>
        </w:rPr>
        <w:t xml:space="preserve"> on behalf of the industry</w:t>
      </w:r>
      <w:r w:rsidRPr="00D20442">
        <w:rPr>
          <w:rFonts w:ascii="Arial" w:hAnsi="Arial" w:cs="Arial"/>
          <w:sz w:val="24"/>
          <w:szCs w:val="24"/>
        </w:rPr>
        <w:t xml:space="preserve">. </w:t>
      </w:r>
    </w:p>
    <w:p w14:paraId="2735DAF3" w14:textId="77777777" w:rsidR="007710BE" w:rsidRPr="00D20442" w:rsidRDefault="007710BE" w:rsidP="00E83185">
      <w:pPr>
        <w:pStyle w:val="ListParagraph"/>
        <w:ind w:left="851" w:hanging="425"/>
        <w:jc w:val="left"/>
        <w:rPr>
          <w:rFonts w:ascii="Arial" w:hAnsi="Arial" w:cs="Arial"/>
          <w:sz w:val="24"/>
          <w:szCs w:val="24"/>
        </w:rPr>
      </w:pPr>
    </w:p>
    <w:p w14:paraId="5D01F5DB" w14:textId="77777777" w:rsidR="007710BE" w:rsidRPr="00D20442" w:rsidRDefault="00F86704" w:rsidP="00E83185">
      <w:pPr>
        <w:pStyle w:val="ListParagraph"/>
        <w:numPr>
          <w:ilvl w:val="0"/>
          <w:numId w:val="21"/>
        </w:numPr>
        <w:ind w:left="851" w:hanging="425"/>
        <w:jc w:val="left"/>
        <w:rPr>
          <w:rFonts w:ascii="Arial" w:hAnsi="Arial" w:cs="Arial"/>
          <w:sz w:val="24"/>
          <w:szCs w:val="24"/>
        </w:rPr>
      </w:pPr>
      <w:r w:rsidRPr="00D20442">
        <w:rPr>
          <w:rFonts w:ascii="Arial" w:hAnsi="Arial" w:cs="Arial"/>
          <w:sz w:val="24"/>
          <w:szCs w:val="24"/>
        </w:rPr>
        <w:t>P</w:t>
      </w:r>
      <w:r w:rsidR="008B69CA" w:rsidRPr="00D20442">
        <w:rPr>
          <w:rFonts w:ascii="Arial" w:hAnsi="Arial" w:cs="Arial"/>
          <w:sz w:val="24"/>
          <w:szCs w:val="24"/>
        </w:rPr>
        <w:t xml:space="preserve">rovide </w:t>
      </w:r>
      <w:r w:rsidRPr="00D20442">
        <w:rPr>
          <w:rFonts w:ascii="Arial" w:hAnsi="Arial" w:cs="Arial"/>
          <w:sz w:val="24"/>
          <w:szCs w:val="24"/>
        </w:rPr>
        <w:t>the</w:t>
      </w:r>
      <w:r w:rsidR="003C1DEB" w:rsidRPr="00D20442">
        <w:rPr>
          <w:rFonts w:ascii="Arial" w:hAnsi="Arial" w:cs="Arial"/>
          <w:sz w:val="24"/>
          <w:szCs w:val="24"/>
        </w:rPr>
        <w:t xml:space="preserve"> </w:t>
      </w:r>
      <w:r w:rsidR="00C64AAD" w:rsidRPr="00D20442">
        <w:rPr>
          <w:rFonts w:ascii="Arial" w:hAnsi="Arial" w:cs="Arial"/>
          <w:sz w:val="24"/>
          <w:szCs w:val="24"/>
        </w:rPr>
        <w:t xml:space="preserve">NI construction industry </w:t>
      </w:r>
      <w:r w:rsidRPr="00D20442">
        <w:rPr>
          <w:rFonts w:ascii="Arial" w:hAnsi="Arial" w:cs="Arial"/>
          <w:sz w:val="24"/>
          <w:szCs w:val="24"/>
        </w:rPr>
        <w:t xml:space="preserve">and </w:t>
      </w:r>
      <w:r w:rsidR="00C64AAD" w:rsidRPr="00D20442">
        <w:rPr>
          <w:rFonts w:ascii="Arial" w:hAnsi="Arial" w:cs="Arial"/>
          <w:sz w:val="24"/>
          <w:szCs w:val="24"/>
        </w:rPr>
        <w:t>stakeholders</w:t>
      </w:r>
      <w:r w:rsidR="008B69CA" w:rsidRPr="00D20442">
        <w:rPr>
          <w:rFonts w:ascii="Arial" w:hAnsi="Arial" w:cs="Arial"/>
          <w:sz w:val="24"/>
          <w:szCs w:val="24"/>
        </w:rPr>
        <w:t xml:space="preserve"> with a </w:t>
      </w:r>
      <w:r w:rsidR="00246607" w:rsidRPr="00D20442">
        <w:rPr>
          <w:rFonts w:ascii="Arial" w:hAnsi="Arial" w:cs="Arial"/>
          <w:sz w:val="24"/>
          <w:szCs w:val="24"/>
        </w:rPr>
        <w:t xml:space="preserve">sufficient </w:t>
      </w:r>
      <w:r w:rsidR="008B69CA" w:rsidRPr="00D20442">
        <w:rPr>
          <w:rFonts w:ascii="Arial" w:hAnsi="Arial" w:cs="Arial"/>
          <w:sz w:val="24"/>
          <w:szCs w:val="24"/>
        </w:rPr>
        <w:t>summary of the consultation</w:t>
      </w:r>
      <w:r w:rsidR="008A6BC4" w:rsidRPr="00D20442">
        <w:rPr>
          <w:rFonts w:ascii="Arial" w:hAnsi="Arial" w:cs="Arial"/>
          <w:sz w:val="24"/>
          <w:szCs w:val="24"/>
        </w:rPr>
        <w:t>,</w:t>
      </w:r>
      <w:r w:rsidR="008D4AA7" w:rsidRPr="00D20442">
        <w:rPr>
          <w:rFonts w:ascii="Arial" w:hAnsi="Arial" w:cs="Arial"/>
          <w:sz w:val="24"/>
          <w:szCs w:val="24"/>
        </w:rPr>
        <w:t xml:space="preserve"> principles expressed</w:t>
      </w:r>
      <w:r w:rsidR="008A6BC4" w:rsidRPr="00D20442">
        <w:rPr>
          <w:rFonts w:ascii="Arial" w:hAnsi="Arial" w:cs="Arial"/>
          <w:sz w:val="24"/>
          <w:szCs w:val="24"/>
        </w:rPr>
        <w:t xml:space="preserve"> and </w:t>
      </w:r>
      <w:r w:rsidR="004801D0" w:rsidRPr="00D20442">
        <w:rPr>
          <w:rFonts w:ascii="Arial" w:hAnsi="Arial" w:cs="Arial"/>
          <w:sz w:val="24"/>
          <w:szCs w:val="24"/>
        </w:rPr>
        <w:t xml:space="preserve">draft </w:t>
      </w:r>
      <w:r w:rsidR="00827815" w:rsidRPr="00D20442">
        <w:rPr>
          <w:rFonts w:ascii="Arial" w:hAnsi="Arial" w:cs="Arial"/>
          <w:sz w:val="24"/>
          <w:szCs w:val="24"/>
        </w:rPr>
        <w:t>answers to the questions posed by DfE (which can be found in appendix one</w:t>
      </w:r>
      <w:r w:rsidR="00187AF1" w:rsidRPr="00D20442">
        <w:rPr>
          <w:rFonts w:ascii="Arial" w:hAnsi="Arial" w:cs="Arial"/>
          <w:sz w:val="24"/>
          <w:szCs w:val="24"/>
        </w:rPr>
        <w:t>)</w:t>
      </w:r>
      <w:r w:rsidR="00BB3CB0" w:rsidRPr="00D20442">
        <w:rPr>
          <w:rFonts w:ascii="Arial" w:hAnsi="Arial" w:cs="Arial"/>
          <w:sz w:val="24"/>
          <w:szCs w:val="24"/>
        </w:rPr>
        <w:t xml:space="preserve">, </w:t>
      </w:r>
    </w:p>
    <w:p w14:paraId="056B77A3" w14:textId="77777777" w:rsidR="007710BE" w:rsidRPr="00D20442" w:rsidRDefault="007710BE" w:rsidP="00E83185">
      <w:pPr>
        <w:pStyle w:val="ListParagraph"/>
        <w:ind w:left="851" w:hanging="425"/>
        <w:jc w:val="left"/>
        <w:rPr>
          <w:rFonts w:ascii="Arial" w:hAnsi="Arial" w:cs="Arial"/>
          <w:sz w:val="24"/>
          <w:szCs w:val="24"/>
        </w:rPr>
      </w:pPr>
    </w:p>
    <w:p w14:paraId="79501E2A" w14:textId="2F41ABE0" w:rsidR="008B69CA" w:rsidRPr="00D20442" w:rsidRDefault="004801D0" w:rsidP="00E83185">
      <w:pPr>
        <w:pStyle w:val="ListParagraph"/>
        <w:numPr>
          <w:ilvl w:val="0"/>
          <w:numId w:val="21"/>
        </w:numPr>
        <w:ind w:left="851" w:hanging="425"/>
        <w:jc w:val="left"/>
        <w:rPr>
          <w:rFonts w:ascii="Arial" w:hAnsi="Arial" w:cs="Arial"/>
          <w:sz w:val="24"/>
          <w:szCs w:val="24"/>
        </w:rPr>
      </w:pPr>
      <w:r w:rsidRPr="00D20442">
        <w:rPr>
          <w:rFonts w:ascii="Arial" w:hAnsi="Arial" w:cs="Arial"/>
          <w:sz w:val="24"/>
          <w:szCs w:val="24"/>
        </w:rPr>
        <w:t xml:space="preserve">Encourage </w:t>
      </w:r>
      <w:r w:rsidR="00C87D88" w:rsidRPr="00D20442">
        <w:rPr>
          <w:rFonts w:ascii="Arial" w:hAnsi="Arial" w:cs="Arial"/>
          <w:sz w:val="24"/>
          <w:szCs w:val="24"/>
        </w:rPr>
        <w:t xml:space="preserve">all </w:t>
      </w:r>
      <w:r w:rsidR="00B91D74" w:rsidRPr="00D20442">
        <w:rPr>
          <w:rFonts w:ascii="Arial" w:hAnsi="Arial" w:cs="Arial"/>
          <w:sz w:val="24"/>
          <w:szCs w:val="24"/>
        </w:rPr>
        <w:t xml:space="preserve">stakeholders </w:t>
      </w:r>
      <w:r w:rsidR="00152A2B" w:rsidRPr="00D20442">
        <w:rPr>
          <w:rFonts w:ascii="Arial" w:hAnsi="Arial" w:cs="Arial"/>
          <w:sz w:val="24"/>
          <w:szCs w:val="24"/>
        </w:rPr>
        <w:t xml:space="preserve">to individually </w:t>
      </w:r>
      <w:r w:rsidR="00C87D88" w:rsidRPr="00D20442">
        <w:rPr>
          <w:rFonts w:ascii="Arial" w:hAnsi="Arial" w:cs="Arial"/>
          <w:sz w:val="24"/>
          <w:szCs w:val="24"/>
        </w:rPr>
        <w:t xml:space="preserve">respond </w:t>
      </w:r>
      <w:r w:rsidR="00BB3CB0" w:rsidRPr="00D20442">
        <w:rPr>
          <w:rFonts w:ascii="Arial" w:hAnsi="Arial" w:cs="Arial"/>
          <w:sz w:val="24"/>
          <w:szCs w:val="24"/>
        </w:rPr>
        <w:t xml:space="preserve">to </w:t>
      </w:r>
      <w:r w:rsidR="006434AF" w:rsidRPr="00D20442">
        <w:rPr>
          <w:rFonts w:ascii="Arial" w:hAnsi="Arial" w:cs="Arial"/>
          <w:sz w:val="24"/>
          <w:szCs w:val="24"/>
        </w:rPr>
        <w:t xml:space="preserve">the </w:t>
      </w:r>
      <w:r w:rsidR="0044434A" w:rsidRPr="00D20442">
        <w:rPr>
          <w:rFonts w:ascii="Arial" w:hAnsi="Arial" w:cs="Arial"/>
          <w:sz w:val="24"/>
          <w:szCs w:val="24"/>
        </w:rPr>
        <w:t>consultation.</w:t>
      </w:r>
      <w:r w:rsidR="008B69CA" w:rsidRPr="00D20442">
        <w:rPr>
          <w:rFonts w:ascii="Arial" w:hAnsi="Arial" w:cs="Arial"/>
          <w:sz w:val="24"/>
          <w:szCs w:val="24"/>
        </w:rPr>
        <w:t xml:space="preserve"> </w:t>
      </w:r>
    </w:p>
    <w:p w14:paraId="5475D6F0" w14:textId="77777777" w:rsidR="00FB31F8" w:rsidRPr="00832744" w:rsidRDefault="00FB31F8" w:rsidP="00EF74CE">
      <w:pPr>
        <w:ind w:left="142"/>
        <w:jc w:val="left"/>
        <w:rPr>
          <w:rFonts w:ascii="Arial" w:hAnsi="Arial" w:cs="Arial"/>
          <w:b/>
          <w:bCs/>
          <w:sz w:val="24"/>
          <w:szCs w:val="24"/>
        </w:rPr>
      </w:pPr>
    </w:p>
    <w:p w14:paraId="631F9F8E" w14:textId="07CE6B12" w:rsidR="007B7C7B" w:rsidRPr="00C67177" w:rsidRDefault="00FB31F8" w:rsidP="005222B7">
      <w:pPr>
        <w:rPr>
          <w:rFonts w:ascii="Arial" w:hAnsi="Arial" w:cs="Arial"/>
          <w:b/>
          <w:sz w:val="28"/>
          <w:szCs w:val="28"/>
        </w:rPr>
      </w:pPr>
      <w:r w:rsidRPr="00C415EB">
        <w:rPr>
          <w:rFonts w:ascii="Arial" w:hAnsi="Arial" w:cs="Arial"/>
          <w:b/>
          <w:bCs/>
          <w:sz w:val="28"/>
          <w:szCs w:val="28"/>
        </w:rPr>
        <w:t>Responding to the consultation</w:t>
      </w:r>
    </w:p>
    <w:p w14:paraId="10AC9D61" w14:textId="77777777" w:rsidR="00E753D4" w:rsidRPr="00D20442" w:rsidRDefault="00C1695E" w:rsidP="00EF74CE">
      <w:pPr>
        <w:spacing w:line="240" w:lineRule="auto"/>
        <w:rPr>
          <w:rFonts w:ascii="Arial" w:hAnsi="Arial" w:cs="Arial"/>
          <w:sz w:val="24"/>
          <w:szCs w:val="24"/>
        </w:rPr>
      </w:pPr>
      <w:r w:rsidRPr="00D20442">
        <w:rPr>
          <w:rFonts w:ascii="Arial" w:hAnsi="Arial" w:cs="Arial"/>
          <w:sz w:val="24"/>
          <w:szCs w:val="24"/>
        </w:rPr>
        <w:t xml:space="preserve">There are </w:t>
      </w:r>
      <w:r w:rsidR="007270BD" w:rsidRPr="00D20442">
        <w:rPr>
          <w:rFonts w:ascii="Arial" w:hAnsi="Arial" w:cs="Arial"/>
          <w:sz w:val="24"/>
          <w:szCs w:val="24"/>
        </w:rPr>
        <w:t>several</w:t>
      </w:r>
      <w:r w:rsidR="00DE014E" w:rsidRPr="00D20442">
        <w:rPr>
          <w:rFonts w:ascii="Arial" w:hAnsi="Arial" w:cs="Arial"/>
          <w:sz w:val="24"/>
          <w:szCs w:val="24"/>
        </w:rPr>
        <w:t xml:space="preserve"> ways </w:t>
      </w:r>
      <w:r w:rsidR="003840C3" w:rsidRPr="00D20442">
        <w:rPr>
          <w:rFonts w:ascii="Arial" w:hAnsi="Arial" w:cs="Arial"/>
          <w:sz w:val="24"/>
          <w:szCs w:val="24"/>
        </w:rPr>
        <w:t>to</w:t>
      </w:r>
      <w:r w:rsidRPr="00D20442">
        <w:rPr>
          <w:rFonts w:ascii="Arial" w:hAnsi="Arial" w:cs="Arial"/>
          <w:sz w:val="24"/>
          <w:szCs w:val="24"/>
        </w:rPr>
        <w:t xml:space="preserve"> respond to the consultation; </w:t>
      </w:r>
      <w:r w:rsidR="002F250A" w:rsidRPr="00D20442">
        <w:rPr>
          <w:rFonts w:ascii="Arial" w:hAnsi="Arial" w:cs="Arial"/>
          <w:sz w:val="24"/>
          <w:szCs w:val="24"/>
        </w:rPr>
        <w:t xml:space="preserve">CITB NI encourage feedback </w:t>
      </w:r>
      <w:r w:rsidR="003A19BA" w:rsidRPr="00D20442">
        <w:rPr>
          <w:rFonts w:ascii="Arial" w:hAnsi="Arial" w:cs="Arial"/>
          <w:sz w:val="24"/>
          <w:szCs w:val="24"/>
        </w:rPr>
        <w:t xml:space="preserve">to this paper </w:t>
      </w:r>
      <w:r w:rsidR="002F250A" w:rsidRPr="00D20442">
        <w:rPr>
          <w:rFonts w:ascii="Arial" w:hAnsi="Arial" w:cs="Arial"/>
          <w:sz w:val="24"/>
          <w:szCs w:val="24"/>
        </w:rPr>
        <w:t>and will be submitting a response on behalf of the industry and its stakeholders.</w:t>
      </w:r>
      <w:r w:rsidR="003A19BA" w:rsidRPr="00D20442">
        <w:rPr>
          <w:rFonts w:ascii="Arial" w:hAnsi="Arial" w:cs="Arial"/>
          <w:sz w:val="24"/>
          <w:szCs w:val="24"/>
        </w:rPr>
        <w:t xml:space="preserve"> </w:t>
      </w:r>
    </w:p>
    <w:p w14:paraId="2BCC737A" w14:textId="77777777" w:rsidR="00E753D4" w:rsidRPr="00D20442" w:rsidRDefault="00E753D4" w:rsidP="00EF74CE">
      <w:pPr>
        <w:spacing w:line="240" w:lineRule="auto"/>
        <w:rPr>
          <w:rFonts w:ascii="Arial" w:hAnsi="Arial" w:cs="Arial"/>
          <w:sz w:val="24"/>
          <w:szCs w:val="24"/>
        </w:rPr>
      </w:pPr>
    </w:p>
    <w:p w14:paraId="38608287" w14:textId="491E55C0" w:rsidR="00FB31F8" w:rsidRPr="00D20442" w:rsidRDefault="0096390F" w:rsidP="00EF74CE">
      <w:pPr>
        <w:spacing w:line="240" w:lineRule="auto"/>
        <w:rPr>
          <w:rFonts w:ascii="Arial" w:hAnsi="Arial" w:cs="Arial"/>
          <w:sz w:val="24"/>
          <w:szCs w:val="24"/>
        </w:rPr>
      </w:pPr>
      <w:r w:rsidRPr="00D20442">
        <w:rPr>
          <w:rFonts w:ascii="Arial" w:hAnsi="Arial" w:cs="Arial"/>
          <w:sz w:val="24"/>
          <w:szCs w:val="24"/>
        </w:rPr>
        <w:t>Complete the online questionnaire or provide general feedback d</w:t>
      </w:r>
      <w:r w:rsidR="00CD2A8B" w:rsidRPr="00D20442">
        <w:rPr>
          <w:rFonts w:ascii="Arial" w:hAnsi="Arial" w:cs="Arial"/>
          <w:sz w:val="24"/>
          <w:szCs w:val="24"/>
        </w:rPr>
        <w:t xml:space="preserve">irectly </w:t>
      </w:r>
      <w:r w:rsidR="008008BE" w:rsidRPr="00D20442">
        <w:rPr>
          <w:rFonts w:ascii="Arial" w:hAnsi="Arial" w:cs="Arial"/>
          <w:sz w:val="24"/>
          <w:szCs w:val="24"/>
        </w:rPr>
        <w:t xml:space="preserve">to </w:t>
      </w:r>
      <w:hyperlink r:id="rId11" w:history="1">
        <w:r w:rsidR="008008BE" w:rsidRPr="00D20442">
          <w:rPr>
            <w:rStyle w:val="Hyperlink"/>
            <w:rFonts w:ascii="Arial" w:hAnsi="Arial" w:cs="Arial"/>
            <w:sz w:val="24"/>
            <w:szCs w:val="24"/>
          </w:rPr>
          <w:t>DfE</w:t>
        </w:r>
      </w:hyperlink>
      <w:r w:rsidR="008008BE" w:rsidRPr="00D20442">
        <w:rPr>
          <w:rFonts w:ascii="Arial" w:hAnsi="Arial" w:cs="Arial"/>
          <w:sz w:val="24"/>
          <w:szCs w:val="24"/>
        </w:rPr>
        <w:t xml:space="preserve"> </w:t>
      </w:r>
      <w:r w:rsidR="001960B2" w:rsidRPr="00D20442">
        <w:rPr>
          <w:rFonts w:ascii="Arial" w:hAnsi="Arial" w:cs="Arial"/>
          <w:sz w:val="24"/>
          <w:szCs w:val="24"/>
        </w:rPr>
        <w:t xml:space="preserve">online </w:t>
      </w:r>
      <w:r w:rsidR="008008BE" w:rsidRPr="00D20442">
        <w:rPr>
          <w:rFonts w:ascii="Arial" w:hAnsi="Arial" w:cs="Arial"/>
          <w:sz w:val="24"/>
          <w:szCs w:val="24"/>
        </w:rPr>
        <w:t>by the deadline of the 9</w:t>
      </w:r>
      <w:r w:rsidR="008008BE" w:rsidRPr="00D20442">
        <w:rPr>
          <w:rFonts w:ascii="Arial" w:hAnsi="Arial" w:cs="Arial"/>
          <w:sz w:val="24"/>
          <w:szCs w:val="24"/>
          <w:vertAlign w:val="superscript"/>
        </w:rPr>
        <w:t>th</w:t>
      </w:r>
      <w:r w:rsidR="008008BE" w:rsidRPr="00D20442">
        <w:rPr>
          <w:rFonts w:ascii="Arial" w:hAnsi="Arial" w:cs="Arial"/>
          <w:sz w:val="24"/>
          <w:szCs w:val="24"/>
        </w:rPr>
        <w:t xml:space="preserve"> March </w:t>
      </w:r>
      <w:r w:rsidR="00906414" w:rsidRPr="00D20442">
        <w:rPr>
          <w:rFonts w:ascii="Arial" w:hAnsi="Arial" w:cs="Arial"/>
          <w:sz w:val="24"/>
          <w:szCs w:val="24"/>
        </w:rPr>
        <w:t>before 5pm</w:t>
      </w:r>
      <w:r w:rsidR="009C6994" w:rsidRPr="00D20442">
        <w:rPr>
          <w:rFonts w:ascii="Arial" w:hAnsi="Arial" w:cs="Arial"/>
          <w:sz w:val="24"/>
          <w:szCs w:val="24"/>
        </w:rPr>
        <w:t xml:space="preserve"> (Click </w:t>
      </w:r>
      <w:r w:rsidR="000D4664" w:rsidRPr="00D20442">
        <w:rPr>
          <w:rFonts w:ascii="Arial" w:hAnsi="Arial" w:cs="Arial"/>
          <w:sz w:val="24"/>
          <w:szCs w:val="24"/>
        </w:rPr>
        <w:t>on th</w:t>
      </w:r>
      <w:r w:rsidR="00B11751" w:rsidRPr="00D20442">
        <w:rPr>
          <w:rFonts w:ascii="Arial" w:hAnsi="Arial" w:cs="Arial"/>
          <w:sz w:val="24"/>
          <w:szCs w:val="24"/>
        </w:rPr>
        <w:t>is</w:t>
      </w:r>
      <w:r w:rsidR="000D4664" w:rsidRPr="00D20442">
        <w:rPr>
          <w:rFonts w:ascii="Arial" w:hAnsi="Arial" w:cs="Arial"/>
          <w:sz w:val="24"/>
          <w:szCs w:val="24"/>
        </w:rPr>
        <w:t xml:space="preserve"> </w:t>
      </w:r>
      <w:hyperlink r:id="rId12" w:history="1">
        <w:r w:rsidR="003C4CAA" w:rsidRPr="00D20442">
          <w:rPr>
            <w:rStyle w:val="Hyperlink"/>
            <w:rFonts w:ascii="Arial" w:hAnsi="Arial" w:cs="Arial"/>
            <w:sz w:val="24"/>
            <w:szCs w:val="24"/>
          </w:rPr>
          <w:t>DfE</w:t>
        </w:r>
      </w:hyperlink>
      <w:r w:rsidR="003C4CAA" w:rsidRPr="00D20442">
        <w:rPr>
          <w:rFonts w:ascii="Arial" w:hAnsi="Arial" w:cs="Arial"/>
          <w:sz w:val="24"/>
          <w:szCs w:val="24"/>
        </w:rPr>
        <w:t xml:space="preserve"> </w:t>
      </w:r>
      <w:r w:rsidR="000D4664" w:rsidRPr="00D20442">
        <w:rPr>
          <w:rFonts w:ascii="Arial" w:hAnsi="Arial" w:cs="Arial"/>
          <w:sz w:val="24"/>
          <w:szCs w:val="24"/>
        </w:rPr>
        <w:t xml:space="preserve">link to be directed to the </w:t>
      </w:r>
      <w:r w:rsidR="007073D7" w:rsidRPr="00D20442">
        <w:rPr>
          <w:rFonts w:ascii="Arial" w:hAnsi="Arial" w:cs="Arial"/>
          <w:sz w:val="24"/>
          <w:szCs w:val="24"/>
        </w:rPr>
        <w:t>web portal)</w:t>
      </w:r>
      <w:r w:rsidR="00906414" w:rsidRPr="00D20442">
        <w:rPr>
          <w:rFonts w:ascii="Arial" w:hAnsi="Arial" w:cs="Arial"/>
          <w:sz w:val="24"/>
          <w:szCs w:val="24"/>
        </w:rPr>
        <w:t>.</w:t>
      </w:r>
      <w:r w:rsidR="008008BE" w:rsidRPr="00D20442">
        <w:rPr>
          <w:rFonts w:ascii="Arial" w:hAnsi="Arial" w:cs="Arial"/>
          <w:sz w:val="24"/>
          <w:szCs w:val="24"/>
        </w:rPr>
        <w:t xml:space="preserve"> </w:t>
      </w:r>
    </w:p>
    <w:p w14:paraId="35F7A9E4" w14:textId="77777777" w:rsidR="00832744" w:rsidRPr="00832744" w:rsidRDefault="00832744" w:rsidP="00832744">
      <w:pPr>
        <w:rPr>
          <w:rFonts w:ascii="Arial" w:hAnsi="Arial" w:cs="Arial"/>
          <w:b/>
          <w:bCs/>
          <w:sz w:val="24"/>
          <w:szCs w:val="24"/>
        </w:rPr>
      </w:pPr>
    </w:p>
    <w:p w14:paraId="2A3EA928" w14:textId="77777777" w:rsidR="00E83185" w:rsidRDefault="00E83185">
      <w:pPr>
        <w:rPr>
          <w:rFonts w:ascii="Arial" w:hAnsi="Arial" w:cs="Arial"/>
          <w:b/>
          <w:bCs/>
          <w:sz w:val="24"/>
          <w:szCs w:val="24"/>
        </w:rPr>
      </w:pPr>
      <w:r>
        <w:rPr>
          <w:rFonts w:ascii="Arial" w:hAnsi="Arial" w:cs="Arial"/>
          <w:b/>
          <w:bCs/>
          <w:sz w:val="24"/>
          <w:szCs w:val="24"/>
        </w:rPr>
        <w:br w:type="page"/>
      </w:r>
    </w:p>
    <w:p w14:paraId="697C56E6" w14:textId="14BCCE2F" w:rsidR="00FB31F8" w:rsidRPr="00C415EB" w:rsidRDefault="00FB31F8" w:rsidP="0052442F">
      <w:pPr>
        <w:rPr>
          <w:rFonts w:ascii="Arial" w:hAnsi="Arial" w:cs="Arial"/>
          <w:b/>
          <w:bCs/>
          <w:sz w:val="28"/>
          <w:szCs w:val="28"/>
        </w:rPr>
      </w:pPr>
      <w:r w:rsidRPr="00C415EB">
        <w:rPr>
          <w:rFonts w:ascii="Arial" w:hAnsi="Arial" w:cs="Arial"/>
          <w:b/>
          <w:bCs/>
          <w:sz w:val="28"/>
          <w:szCs w:val="28"/>
        </w:rPr>
        <w:lastRenderedPageBreak/>
        <w:t>Extracts from the draft consultation</w:t>
      </w:r>
    </w:p>
    <w:p w14:paraId="076A63AF" w14:textId="77777777" w:rsidR="0052442F" w:rsidRPr="00D20442" w:rsidRDefault="0052442F" w:rsidP="0052442F">
      <w:pPr>
        <w:rPr>
          <w:rFonts w:ascii="Arial" w:hAnsi="Arial" w:cs="Arial"/>
          <w:b/>
          <w:bCs/>
          <w:sz w:val="24"/>
          <w:szCs w:val="24"/>
        </w:rPr>
      </w:pPr>
    </w:p>
    <w:p w14:paraId="2367CAD0" w14:textId="77777777" w:rsidR="006462A2" w:rsidRPr="003C70B9" w:rsidRDefault="006462A2" w:rsidP="00EF74CE">
      <w:pPr>
        <w:rPr>
          <w:rFonts w:ascii="Arial" w:hAnsi="Arial" w:cs="Arial"/>
          <w:b/>
          <w:i/>
          <w:sz w:val="28"/>
          <w:szCs w:val="28"/>
        </w:rPr>
      </w:pPr>
      <w:r w:rsidRPr="003C70B9">
        <w:rPr>
          <w:rFonts w:ascii="Arial" w:hAnsi="Arial" w:cs="Arial"/>
          <w:b/>
          <w:i/>
          <w:sz w:val="28"/>
          <w:szCs w:val="28"/>
        </w:rPr>
        <w:t>Purpose of consultation</w:t>
      </w:r>
    </w:p>
    <w:p w14:paraId="7DD9CD43" w14:textId="691988ED" w:rsidR="009E1A2A" w:rsidRPr="00BD4118" w:rsidRDefault="006D5BA5" w:rsidP="00D20442">
      <w:pPr>
        <w:rPr>
          <w:rFonts w:ascii="Arial" w:hAnsi="Arial" w:cs="Arial"/>
        </w:rPr>
      </w:pPr>
      <w:r w:rsidRPr="00BD4118">
        <w:rPr>
          <w:rFonts w:ascii="Arial" w:hAnsi="Arial" w:cs="Arial"/>
        </w:rPr>
        <w:t xml:space="preserve">- </w:t>
      </w:r>
      <w:r w:rsidR="0056331A" w:rsidRPr="00BD4118">
        <w:rPr>
          <w:rFonts w:ascii="Arial" w:hAnsi="Arial" w:cs="Arial"/>
        </w:rPr>
        <w:t>To present a set of underpinning pri</w:t>
      </w:r>
      <w:r w:rsidR="00744C9C" w:rsidRPr="00BD4118">
        <w:rPr>
          <w:rFonts w:ascii="Arial" w:hAnsi="Arial" w:cs="Arial"/>
        </w:rPr>
        <w:t>nciples</w:t>
      </w:r>
      <w:r w:rsidR="003C70B9">
        <w:rPr>
          <w:rFonts w:ascii="Arial" w:hAnsi="Arial" w:cs="Arial"/>
        </w:rPr>
        <w:t>.</w:t>
      </w:r>
      <w:r w:rsidR="00744C9C" w:rsidRPr="00BD4118">
        <w:rPr>
          <w:rFonts w:ascii="Arial" w:hAnsi="Arial" w:cs="Arial"/>
        </w:rPr>
        <w:t xml:space="preserve"> </w:t>
      </w:r>
    </w:p>
    <w:p w14:paraId="7EE33103" w14:textId="13A6D79F" w:rsidR="008753D5" w:rsidRPr="00BD4118" w:rsidRDefault="006D5BA5" w:rsidP="00D20442">
      <w:pPr>
        <w:rPr>
          <w:rFonts w:ascii="Arial" w:hAnsi="Arial" w:cs="Arial"/>
        </w:rPr>
      </w:pPr>
      <w:r w:rsidRPr="00BD4118">
        <w:rPr>
          <w:rFonts w:ascii="Arial" w:hAnsi="Arial" w:cs="Arial"/>
        </w:rPr>
        <w:t xml:space="preserve">- </w:t>
      </w:r>
      <w:r w:rsidR="00673C5C" w:rsidRPr="00BD4118">
        <w:rPr>
          <w:rFonts w:ascii="Arial" w:hAnsi="Arial" w:cs="Arial"/>
        </w:rPr>
        <w:t xml:space="preserve">Support </w:t>
      </w:r>
      <w:r w:rsidR="003C4A99" w:rsidRPr="00BD4118">
        <w:rPr>
          <w:rFonts w:ascii="Arial" w:hAnsi="Arial" w:cs="Arial"/>
        </w:rPr>
        <w:t>programmes including apprenticeships</w:t>
      </w:r>
      <w:r w:rsidR="003C70B9">
        <w:rPr>
          <w:rFonts w:ascii="Arial" w:hAnsi="Arial" w:cs="Arial"/>
        </w:rPr>
        <w:t>.</w:t>
      </w:r>
    </w:p>
    <w:p w14:paraId="35E08F81" w14:textId="02AABB58" w:rsidR="007E25E5" w:rsidRPr="00BD4118" w:rsidRDefault="006D5BA5" w:rsidP="00D20442">
      <w:pPr>
        <w:rPr>
          <w:rFonts w:ascii="Arial" w:hAnsi="Arial" w:cs="Arial"/>
        </w:rPr>
      </w:pPr>
      <w:r w:rsidRPr="00BD4118">
        <w:rPr>
          <w:rFonts w:ascii="Arial" w:hAnsi="Arial" w:cs="Arial"/>
        </w:rPr>
        <w:t xml:space="preserve">- </w:t>
      </w:r>
      <w:r w:rsidR="007E25E5" w:rsidRPr="00BD4118">
        <w:rPr>
          <w:rFonts w:ascii="Arial" w:hAnsi="Arial" w:cs="Arial"/>
        </w:rPr>
        <w:t xml:space="preserve">Delivery of </w:t>
      </w:r>
      <w:r w:rsidR="00CA0E01" w:rsidRPr="00BD4118">
        <w:rPr>
          <w:rFonts w:ascii="Arial" w:hAnsi="Arial" w:cs="Arial"/>
        </w:rPr>
        <w:t xml:space="preserve">the </w:t>
      </w:r>
      <w:r w:rsidR="007E25E5" w:rsidRPr="00BD4118">
        <w:rPr>
          <w:rFonts w:ascii="Arial" w:hAnsi="Arial" w:cs="Arial"/>
        </w:rPr>
        <w:t>skills strategy</w:t>
      </w:r>
      <w:r w:rsidR="003C70B9">
        <w:rPr>
          <w:rFonts w:ascii="Arial" w:hAnsi="Arial" w:cs="Arial"/>
        </w:rPr>
        <w:t>.</w:t>
      </w:r>
    </w:p>
    <w:p w14:paraId="3F8A361B" w14:textId="6AE1C481" w:rsidR="007E25E5" w:rsidRPr="00BD4118" w:rsidRDefault="006D5BA5" w:rsidP="00D20442">
      <w:pPr>
        <w:rPr>
          <w:rFonts w:ascii="Arial" w:hAnsi="Arial" w:cs="Arial"/>
        </w:rPr>
      </w:pPr>
      <w:r w:rsidRPr="00BD4118">
        <w:rPr>
          <w:rFonts w:ascii="Arial" w:hAnsi="Arial" w:cs="Arial"/>
        </w:rPr>
        <w:t xml:space="preserve">- </w:t>
      </w:r>
      <w:r w:rsidR="00F13C16" w:rsidRPr="00BD4118">
        <w:rPr>
          <w:rFonts w:ascii="Arial" w:hAnsi="Arial" w:cs="Arial"/>
        </w:rPr>
        <w:t>Provide appropriate learner pathways</w:t>
      </w:r>
      <w:r w:rsidR="003C70B9">
        <w:rPr>
          <w:rFonts w:ascii="Arial" w:hAnsi="Arial" w:cs="Arial"/>
        </w:rPr>
        <w:t>.</w:t>
      </w:r>
    </w:p>
    <w:p w14:paraId="2C7015D6" w14:textId="723C8924" w:rsidR="00BD4118" w:rsidRPr="00BD4118" w:rsidRDefault="006D5BA5" w:rsidP="00D20442">
      <w:pPr>
        <w:rPr>
          <w:rFonts w:ascii="Arial" w:hAnsi="Arial" w:cs="Arial"/>
          <w:b/>
          <w:bCs/>
          <w:i/>
          <w:iCs/>
        </w:rPr>
      </w:pPr>
      <w:r w:rsidRPr="00BD4118">
        <w:rPr>
          <w:rFonts w:ascii="Arial" w:hAnsi="Arial" w:cs="Arial"/>
        </w:rPr>
        <w:t xml:space="preserve">- </w:t>
      </w:r>
      <w:r w:rsidR="0096020D" w:rsidRPr="00BD4118">
        <w:rPr>
          <w:rFonts w:ascii="Arial" w:hAnsi="Arial" w:cs="Arial"/>
        </w:rPr>
        <w:t>Adapt to changes and unexpected events</w:t>
      </w:r>
      <w:r w:rsidR="003C70B9">
        <w:rPr>
          <w:rFonts w:ascii="Arial" w:hAnsi="Arial" w:cs="Arial"/>
        </w:rPr>
        <w:t>.</w:t>
      </w:r>
      <w:r w:rsidR="00FB31F8" w:rsidRPr="00BD4118">
        <w:rPr>
          <w:rFonts w:ascii="Arial" w:hAnsi="Arial" w:cs="Arial"/>
          <w:b/>
          <w:bCs/>
          <w:i/>
          <w:iCs/>
        </w:rPr>
        <w:tab/>
      </w:r>
    </w:p>
    <w:p w14:paraId="621E97EF" w14:textId="5A23DA07" w:rsidR="00FB31F8" w:rsidRPr="00D20442" w:rsidRDefault="00FB31F8" w:rsidP="00D20442">
      <w:pPr>
        <w:rPr>
          <w:rFonts w:ascii="Arial" w:hAnsi="Arial" w:cs="Arial"/>
          <w:sz w:val="24"/>
          <w:szCs w:val="24"/>
        </w:rPr>
      </w:pPr>
      <w:r w:rsidRPr="00D20442">
        <w:rPr>
          <w:rFonts w:ascii="Arial" w:hAnsi="Arial" w:cs="Arial"/>
          <w:b/>
          <w:bCs/>
          <w:i/>
          <w:iCs/>
          <w:sz w:val="24"/>
          <w:szCs w:val="24"/>
        </w:rPr>
        <w:tab/>
      </w:r>
    </w:p>
    <w:p w14:paraId="4AB7989F" w14:textId="1F900C59" w:rsidR="00FB31F8" w:rsidRPr="003C70B9" w:rsidRDefault="00F178B9" w:rsidP="00E83185">
      <w:pPr>
        <w:rPr>
          <w:rFonts w:ascii="Arial" w:hAnsi="Arial" w:cs="Arial"/>
          <w:b/>
          <w:i/>
          <w:sz w:val="28"/>
          <w:szCs w:val="28"/>
        </w:rPr>
      </w:pPr>
      <w:r w:rsidRPr="003C70B9">
        <w:rPr>
          <w:rFonts w:ascii="Arial" w:hAnsi="Arial" w:cs="Arial"/>
          <w:b/>
          <w:i/>
          <w:sz w:val="28"/>
          <w:szCs w:val="28"/>
        </w:rPr>
        <w:t>Context</w:t>
      </w:r>
    </w:p>
    <w:p w14:paraId="74366E7F" w14:textId="5EAD05A6" w:rsidR="00F178B9" w:rsidRPr="00BD4118" w:rsidRDefault="00BC7980" w:rsidP="00F178B9">
      <w:pPr>
        <w:pStyle w:val="ListParagraph"/>
        <w:numPr>
          <w:ilvl w:val="0"/>
          <w:numId w:val="11"/>
        </w:numPr>
        <w:rPr>
          <w:rFonts w:ascii="Arial" w:hAnsi="Arial" w:cs="Arial"/>
        </w:rPr>
      </w:pPr>
      <w:r w:rsidRPr="00BD4118">
        <w:rPr>
          <w:rFonts w:ascii="Arial" w:hAnsi="Arial" w:cs="Arial"/>
        </w:rPr>
        <w:t>In 2022, 90% of businesses in NI had less than 10 employees</w:t>
      </w:r>
      <w:r w:rsidR="00FE5396" w:rsidRPr="00BD4118">
        <w:rPr>
          <w:rFonts w:ascii="Arial" w:hAnsi="Arial" w:cs="Arial"/>
        </w:rPr>
        <w:t>.</w:t>
      </w:r>
    </w:p>
    <w:p w14:paraId="2C554E5B" w14:textId="23005441" w:rsidR="00BC7980" w:rsidRPr="00BD4118" w:rsidRDefault="00020DE0" w:rsidP="00F178B9">
      <w:pPr>
        <w:pStyle w:val="ListParagraph"/>
        <w:numPr>
          <w:ilvl w:val="0"/>
          <w:numId w:val="11"/>
        </w:numPr>
        <w:rPr>
          <w:rFonts w:ascii="Arial" w:hAnsi="Arial" w:cs="Arial"/>
        </w:rPr>
      </w:pPr>
      <w:r w:rsidRPr="00BD4118">
        <w:rPr>
          <w:rFonts w:ascii="Arial" w:hAnsi="Arial" w:cs="Arial"/>
        </w:rPr>
        <w:t>Fewer job opportunities for individuals with low or no qualifications</w:t>
      </w:r>
      <w:r w:rsidR="00FE5396" w:rsidRPr="00BD4118">
        <w:rPr>
          <w:rFonts w:ascii="Arial" w:hAnsi="Arial" w:cs="Arial"/>
        </w:rPr>
        <w:t>.</w:t>
      </w:r>
    </w:p>
    <w:p w14:paraId="5ADD5FF9" w14:textId="651D3BA6" w:rsidR="00020DE0" w:rsidRPr="00BD4118" w:rsidRDefault="0093157C" w:rsidP="00F178B9">
      <w:pPr>
        <w:pStyle w:val="ListParagraph"/>
        <w:numPr>
          <w:ilvl w:val="0"/>
          <w:numId w:val="11"/>
        </w:numPr>
        <w:rPr>
          <w:rFonts w:ascii="Arial" w:hAnsi="Arial" w:cs="Arial"/>
        </w:rPr>
      </w:pPr>
      <w:r w:rsidRPr="00BD4118">
        <w:rPr>
          <w:rFonts w:ascii="Arial" w:hAnsi="Arial" w:cs="Arial"/>
        </w:rPr>
        <w:t xml:space="preserve">Priority to support </w:t>
      </w:r>
      <w:r w:rsidR="00C1090C" w:rsidRPr="00BD4118">
        <w:rPr>
          <w:rFonts w:ascii="Arial" w:hAnsi="Arial" w:cs="Arial"/>
        </w:rPr>
        <w:t xml:space="preserve">micro businesses, </w:t>
      </w:r>
      <w:r w:rsidR="003B5045" w:rsidRPr="00BD4118">
        <w:rPr>
          <w:rFonts w:ascii="Arial" w:hAnsi="Arial" w:cs="Arial"/>
        </w:rPr>
        <w:t xml:space="preserve">achievement of </w:t>
      </w:r>
      <w:r w:rsidR="007778C1" w:rsidRPr="00BD4118">
        <w:rPr>
          <w:rFonts w:ascii="Arial" w:hAnsi="Arial" w:cs="Arial"/>
        </w:rPr>
        <w:t>high-quality</w:t>
      </w:r>
      <w:r w:rsidR="003B5045" w:rsidRPr="00BD4118">
        <w:rPr>
          <w:rFonts w:ascii="Arial" w:hAnsi="Arial" w:cs="Arial"/>
        </w:rPr>
        <w:t xml:space="preserve"> </w:t>
      </w:r>
      <w:r w:rsidR="00FE5396" w:rsidRPr="00BD4118">
        <w:rPr>
          <w:rFonts w:ascii="Arial" w:hAnsi="Arial" w:cs="Arial"/>
        </w:rPr>
        <w:t>qualifications.</w:t>
      </w:r>
      <w:r w:rsidR="003B5045" w:rsidRPr="00BD4118">
        <w:rPr>
          <w:rFonts w:ascii="Arial" w:hAnsi="Arial" w:cs="Arial"/>
        </w:rPr>
        <w:t xml:space="preserve"> </w:t>
      </w:r>
    </w:p>
    <w:p w14:paraId="6C1BBB9D" w14:textId="44597E66" w:rsidR="00FE5396" w:rsidRPr="00BD4118" w:rsidRDefault="00FE5396" w:rsidP="00F178B9">
      <w:pPr>
        <w:pStyle w:val="ListParagraph"/>
        <w:numPr>
          <w:ilvl w:val="0"/>
          <w:numId w:val="11"/>
        </w:numPr>
        <w:rPr>
          <w:rFonts w:ascii="Arial" w:hAnsi="Arial" w:cs="Arial"/>
        </w:rPr>
      </w:pPr>
      <w:r w:rsidRPr="00BD4118">
        <w:rPr>
          <w:rFonts w:ascii="Arial" w:hAnsi="Arial" w:cs="Arial"/>
        </w:rPr>
        <w:t xml:space="preserve">Overall </w:t>
      </w:r>
      <w:r w:rsidR="00F41168" w:rsidRPr="00BD4118">
        <w:rPr>
          <w:rFonts w:ascii="Arial" w:hAnsi="Arial" w:cs="Arial"/>
        </w:rPr>
        <w:t>number of graduate and post graduate qualifications is undersupplied.</w:t>
      </w:r>
    </w:p>
    <w:p w14:paraId="0FB458BC" w14:textId="63027DAB" w:rsidR="00E83185" w:rsidRPr="00BD4118" w:rsidRDefault="006E7820" w:rsidP="0040483E">
      <w:pPr>
        <w:pStyle w:val="ListParagraph"/>
        <w:numPr>
          <w:ilvl w:val="0"/>
          <w:numId w:val="11"/>
        </w:numPr>
        <w:rPr>
          <w:rFonts w:ascii="Arial" w:hAnsi="Arial" w:cs="Arial"/>
        </w:rPr>
      </w:pPr>
      <w:r w:rsidRPr="00BD4118">
        <w:rPr>
          <w:rFonts w:ascii="Arial" w:hAnsi="Arial" w:cs="Arial"/>
        </w:rPr>
        <w:t>Vocational qualifications equip learn</w:t>
      </w:r>
      <w:r w:rsidR="00E72341" w:rsidRPr="00BD4118">
        <w:rPr>
          <w:rFonts w:ascii="Arial" w:hAnsi="Arial" w:cs="Arial"/>
        </w:rPr>
        <w:t>er</w:t>
      </w:r>
      <w:r w:rsidRPr="00BD4118">
        <w:rPr>
          <w:rFonts w:ascii="Arial" w:hAnsi="Arial" w:cs="Arial"/>
        </w:rPr>
        <w:t xml:space="preserve">s with knowledge, </w:t>
      </w:r>
      <w:r w:rsidR="00161471" w:rsidRPr="00BD4118">
        <w:rPr>
          <w:rFonts w:ascii="Arial" w:hAnsi="Arial" w:cs="Arial"/>
        </w:rPr>
        <w:t>skills and behaviours needed by the labour market.</w:t>
      </w:r>
    </w:p>
    <w:p w14:paraId="719BFB89" w14:textId="77777777" w:rsidR="00BD4118" w:rsidRPr="0040483E" w:rsidRDefault="00BD4118" w:rsidP="00BD4118">
      <w:pPr>
        <w:pStyle w:val="ListParagraph"/>
        <w:ind w:left="360"/>
        <w:rPr>
          <w:rFonts w:ascii="Arial" w:hAnsi="Arial" w:cs="Arial"/>
          <w:sz w:val="24"/>
          <w:szCs w:val="24"/>
        </w:rPr>
      </w:pPr>
    </w:p>
    <w:p w14:paraId="32DEC531" w14:textId="1CCEE6AC" w:rsidR="005204B7" w:rsidRPr="00D20442" w:rsidRDefault="005204B7" w:rsidP="00D42033">
      <w:pPr>
        <w:rPr>
          <w:rFonts w:ascii="Arial" w:hAnsi="Arial" w:cs="Arial"/>
          <w:b/>
          <w:bCs/>
          <w:i/>
          <w:iCs/>
          <w:sz w:val="24"/>
          <w:szCs w:val="24"/>
        </w:rPr>
      </w:pPr>
      <w:r w:rsidRPr="003C70B9">
        <w:rPr>
          <w:rFonts w:ascii="Arial" w:hAnsi="Arial" w:cs="Arial"/>
          <w:b/>
          <w:i/>
          <w:sz w:val="28"/>
          <w:szCs w:val="28"/>
        </w:rPr>
        <w:t>Purpose of Vocational qualifications</w:t>
      </w:r>
    </w:p>
    <w:p w14:paraId="48741659" w14:textId="62344DFC" w:rsidR="00A90E6D" w:rsidRPr="00BD4118" w:rsidRDefault="00A90E6D" w:rsidP="00A90E6D">
      <w:pPr>
        <w:pStyle w:val="ListParagraph"/>
        <w:numPr>
          <w:ilvl w:val="0"/>
          <w:numId w:val="11"/>
        </w:numPr>
        <w:rPr>
          <w:rFonts w:ascii="Arial" w:hAnsi="Arial" w:cs="Arial"/>
        </w:rPr>
      </w:pPr>
      <w:r w:rsidRPr="00BD4118">
        <w:rPr>
          <w:rFonts w:ascii="Arial" w:hAnsi="Arial" w:cs="Arial"/>
        </w:rPr>
        <w:t xml:space="preserve">Provide </w:t>
      </w:r>
      <w:r w:rsidR="007778C1" w:rsidRPr="00BD4118">
        <w:rPr>
          <w:rFonts w:ascii="Arial" w:hAnsi="Arial" w:cs="Arial"/>
        </w:rPr>
        <w:t>practical</w:t>
      </w:r>
      <w:r w:rsidRPr="00BD4118">
        <w:rPr>
          <w:rFonts w:ascii="Arial" w:hAnsi="Arial" w:cs="Arial"/>
        </w:rPr>
        <w:t xml:space="preserve"> learning and a competent, </w:t>
      </w:r>
      <w:r w:rsidR="007778C1" w:rsidRPr="00BD4118">
        <w:rPr>
          <w:rFonts w:ascii="Arial" w:hAnsi="Arial" w:cs="Arial"/>
        </w:rPr>
        <w:t>technically</w:t>
      </w:r>
      <w:r w:rsidRPr="00BD4118">
        <w:rPr>
          <w:rFonts w:ascii="Arial" w:hAnsi="Arial" w:cs="Arial"/>
        </w:rPr>
        <w:t xml:space="preserve"> skilled workforce</w:t>
      </w:r>
      <w:r w:rsidR="002C4AAE" w:rsidRPr="00BD4118">
        <w:rPr>
          <w:rFonts w:ascii="Arial" w:hAnsi="Arial" w:cs="Arial"/>
        </w:rPr>
        <w:t>.</w:t>
      </w:r>
    </w:p>
    <w:p w14:paraId="16DDDCE9" w14:textId="124E7084" w:rsidR="00A90E6D" w:rsidRPr="00BD4118" w:rsidRDefault="00B008C6" w:rsidP="00A90E6D">
      <w:pPr>
        <w:pStyle w:val="ListParagraph"/>
        <w:numPr>
          <w:ilvl w:val="0"/>
          <w:numId w:val="11"/>
        </w:numPr>
        <w:rPr>
          <w:rFonts w:ascii="Arial" w:hAnsi="Arial" w:cs="Arial"/>
        </w:rPr>
      </w:pPr>
      <w:r w:rsidRPr="00BD4118">
        <w:rPr>
          <w:rFonts w:ascii="Arial" w:hAnsi="Arial" w:cs="Arial"/>
        </w:rPr>
        <w:t xml:space="preserve">Improve productivity and work </w:t>
      </w:r>
      <w:r w:rsidR="007778C1" w:rsidRPr="00BD4118">
        <w:rPr>
          <w:rFonts w:ascii="Arial" w:hAnsi="Arial" w:cs="Arial"/>
        </w:rPr>
        <w:t>readiness</w:t>
      </w:r>
      <w:r w:rsidRPr="00BD4118">
        <w:rPr>
          <w:rFonts w:ascii="Arial" w:hAnsi="Arial" w:cs="Arial"/>
        </w:rPr>
        <w:t>, anticipating future skills needs</w:t>
      </w:r>
      <w:r w:rsidR="002C4AAE" w:rsidRPr="00BD4118">
        <w:rPr>
          <w:rFonts w:ascii="Arial" w:hAnsi="Arial" w:cs="Arial"/>
        </w:rPr>
        <w:t>.</w:t>
      </w:r>
    </w:p>
    <w:p w14:paraId="46CEA181" w14:textId="2D862D44" w:rsidR="00B008C6" w:rsidRPr="00BD4118" w:rsidRDefault="002C4AAE" w:rsidP="00A90E6D">
      <w:pPr>
        <w:pStyle w:val="ListParagraph"/>
        <w:numPr>
          <w:ilvl w:val="0"/>
          <w:numId w:val="11"/>
        </w:numPr>
        <w:rPr>
          <w:rFonts w:ascii="Arial" w:hAnsi="Arial" w:cs="Arial"/>
        </w:rPr>
      </w:pPr>
      <w:r w:rsidRPr="00BD4118">
        <w:rPr>
          <w:rFonts w:ascii="Arial" w:hAnsi="Arial" w:cs="Arial"/>
        </w:rPr>
        <w:t>Instil lifelong learning and opportunities to reskill/upskill.</w:t>
      </w:r>
    </w:p>
    <w:p w14:paraId="6987FEA7" w14:textId="5C3C8792" w:rsidR="00037C97" w:rsidRPr="00BD4118" w:rsidRDefault="005C71E0" w:rsidP="00037C97">
      <w:pPr>
        <w:pStyle w:val="ListParagraph"/>
        <w:numPr>
          <w:ilvl w:val="0"/>
          <w:numId w:val="11"/>
        </w:numPr>
        <w:rPr>
          <w:rFonts w:ascii="Arial" w:hAnsi="Arial" w:cs="Arial"/>
          <w:b/>
          <w:bCs/>
        </w:rPr>
      </w:pPr>
      <w:r w:rsidRPr="00BD4118">
        <w:rPr>
          <w:rFonts w:ascii="Arial" w:hAnsi="Arial" w:cs="Arial"/>
          <w:b/>
          <w:bCs/>
        </w:rPr>
        <w:t>Note</w:t>
      </w:r>
      <w:r w:rsidR="00AC4F8D" w:rsidRPr="00BD4118">
        <w:rPr>
          <w:rFonts w:ascii="Arial" w:hAnsi="Arial" w:cs="Arial"/>
          <w:b/>
          <w:bCs/>
        </w:rPr>
        <w:t xml:space="preserve">: </w:t>
      </w:r>
      <w:r w:rsidR="00562E18" w:rsidRPr="00BD4118">
        <w:rPr>
          <w:rFonts w:ascii="Arial" w:hAnsi="Arial" w:cs="Arial"/>
          <w:b/>
          <w:bCs/>
        </w:rPr>
        <w:t>GCSE &amp; A Levels are not in scope of this consultation</w:t>
      </w:r>
      <w:r w:rsidR="00037C97" w:rsidRPr="00BD4118">
        <w:rPr>
          <w:rFonts w:ascii="Arial" w:hAnsi="Arial" w:cs="Arial"/>
          <w:b/>
          <w:bCs/>
        </w:rPr>
        <w:t>.</w:t>
      </w:r>
    </w:p>
    <w:p w14:paraId="06CB69F6" w14:textId="37E2B04C" w:rsidR="00B551D6" w:rsidRPr="00D20442" w:rsidRDefault="00B551D6" w:rsidP="00B551D6">
      <w:pPr>
        <w:rPr>
          <w:rFonts w:ascii="Arial" w:hAnsi="Arial" w:cs="Arial"/>
          <w:sz w:val="24"/>
          <w:szCs w:val="24"/>
        </w:rPr>
      </w:pPr>
    </w:p>
    <w:p w14:paraId="0E922C7A" w14:textId="176619CD" w:rsidR="00B551D6" w:rsidRPr="003C70B9" w:rsidRDefault="00B551D6" w:rsidP="00D42033">
      <w:pPr>
        <w:rPr>
          <w:rFonts w:ascii="Arial" w:hAnsi="Arial" w:cs="Arial"/>
          <w:b/>
          <w:i/>
          <w:sz w:val="28"/>
          <w:szCs w:val="28"/>
        </w:rPr>
      </w:pPr>
      <w:r w:rsidRPr="003C70B9">
        <w:rPr>
          <w:rFonts w:ascii="Arial" w:hAnsi="Arial" w:cs="Arial"/>
          <w:b/>
          <w:i/>
          <w:sz w:val="28"/>
          <w:szCs w:val="28"/>
        </w:rPr>
        <w:t xml:space="preserve">Six Principles </w:t>
      </w:r>
      <w:r w:rsidR="00524FB4" w:rsidRPr="003C70B9">
        <w:rPr>
          <w:rFonts w:ascii="Arial" w:hAnsi="Arial" w:cs="Arial"/>
          <w:b/>
          <w:i/>
          <w:sz w:val="28"/>
          <w:szCs w:val="28"/>
        </w:rPr>
        <w:t xml:space="preserve">proposed </w:t>
      </w:r>
      <w:r w:rsidR="00520E88" w:rsidRPr="003C70B9">
        <w:rPr>
          <w:rFonts w:ascii="Arial" w:hAnsi="Arial" w:cs="Arial"/>
          <w:b/>
          <w:i/>
          <w:sz w:val="28"/>
          <w:szCs w:val="28"/>
        </w:rPr>
        <w:t>to be applied to all vocational qualifications</w:t>
      </w:r>
    </w:p>
    <w:p w14:paraId="3B8ABE80" w14:textId="097613EF" w:rsidR="00520E88" w:rsidRPr="00BD4118" w:rsidRDefault="00E62F65" w:rsidP="00520E88">
      <w:pPr>
        <w:pStyle w:val="ListParagraph"/>
        <w:numPr>
          <w:ilvl w:val="0"/>
          <w:numId w:val="12"/>
        </w:numPr>
        <w:rPr>
          <w:rFonts w:ascii="Arial" w:hAnsi="Arial" w:cs="Arial"/>
        </w:rPr>
      </w:pPr>
      <w:r w:rsidRPr="00BD4118">
        <w:rPr>
          <w:rFonts w:ascii="Arial" w:hAnsi="Arial" w:cs="Arial"/>
        </w:rPr>
        <w:t>S</w:t>
      </w:r>
      <w:r w:rsidR="002B6DD8" w:rsidRPr="00BD4118">
        <w:rPr>
          <w:rFonts w:ascii="Arial" w:hAnsi="Arial" w:cs="Arial"/>
        </w:rPr>
        <w:t xml:space="preserve">hould present opportunities for development </w:t>
      </w:r>
      <w:r w:rsidR="00C25693" w:rsidRPr="00BD4118">
        <w:rPr>
          <w:rFonts w:ascii="Arial" w:hAnsi="Arial" w:cs="Arial"/>
        </w:rPr>
        <w:t xml:space="preserve">&amp; </w:t>
      </w:r>
      <w:r w:rsidRPr="00BD4118">
        <w:rPr>
          <w:rFonts w:ascii="Arial" w:hAnsi="Arial" w:cs="Arial"/>
        </w:rPr>
        <w:t>demonstrate</w:t>
      </w:r>
      <w:r w:rsidR="00C25693" w:rsidRPr="00BD4118">
        <w:rPr>
          <w:rFonts w:ascii="Arial" w:hAnsi="Arial" w:cs="Arial"/>
        </w:rPr>
        <w:t xml:space="preserve"> </w:t>
      </w:r>
      <w:r w:rsidR="00CD0E21" w:rsidRPr="00BD4118">
        <w:rPr>
          <w:rFonts w:ascii="Arial" w:hAnsi="Arial" w:cs="Arial"/>
        </w:rPr>
        <w:t>relevant transversal skills.</w:t>
      </w:r>
    </w:p>
    <w:p w14:paraId="35F4C83E" w14:textId="771ED028" w:rsidR="00CD0E21" w:rsidRPr="00BD4118" w:rsidRDefault="00E62F65" w:rsidP="00520E88">
      <w:pPr>
        <w:pStyle w:val="ListParagraph"/>
        <w:numPr>
          <w:ilvl w:val="0"/>
          <w:numId w:val="12"/>
        </w:numPr>
        <w:rPr>
          <w:rFonts w:ascii="Arial" w:hAnsi="Arial" w:cs="Arial"/>
        </w:rPr>
      </w:pPr>
      <w:r w:rsidRPr="00BD4118">
        <w:rPr>
          <w:rFonts w:ascii="Arial" w:hAnsi="Arial" w:cs="Arial"/>
        </w:rPr>
        <w:t xml:space="preserve">Must reflect </w:t>
      </w:r>
      <w:r w:rsidR="00D97A1D" w:rsidRPr="00BD4118">
        <w:rPr>
          <w:rFonts w:ascii="Arial" w:hAnsi="Arial" w:cs="Arial"/>
        </w:rPr>
        <w:t>economic need &amp; support inclusive growth.</w:t>
      </w:r>
    </w:p>
    <w:p w14:paraId="732C6957" w14:textId="4C8BF24E" w:rsidR="00D97A1D" w:rsidRPr="00BD4118" w:rsidRDefault="006415B2" w:rsidP="00520E88">
      <w:pPr>
        <w:pStyle w:val="ListParagraph"/>
        <w:numPr>
          <w:ilvl w:val="0"/>
          <w:numId w:val="12"/>
        </w:numPr>
        <w:rPr>
          <w:rFonts w:ascii="Arial" w:hAnsi="Arial" w:cs="Arial"/>
        </w:rPr>
      </w:pPr>
      <w:r w:rsidRPr="00BD4118">
        <w:rPr>
          <w:rFonts w:ascii="Arial" w:hAnsi="Arial" w:cs="Arial"/>
        </w:rPr>
        <w:t>Must be appropriately assessed.</w:t>
      </w:r>
    </w:p>
    <w:p w14:paraId="2FDB881B" w14:textId="4C748E19" w:rsidR="006415B2" w:rsidRPr="00BD4118" w:rsidRDefault="006415B2" w:rsidP="00520E88">
      <w:pPr>
        <w:pStyle w:val="ListParagraph"/>
        <w:numPr>
          <w:ilvl w:val="0"/>
          <w:numId w:val="12"/>
        </w:numPr>
        <w:rPr>
          <w:rFonts w:ascii="Arial" w:hAnsi="Arial" w:cs="Arial"/>
        </w:rPr>
      </w:pPr>
      <w:r w:rsidRPr="00BD4118">
        <w:rPr>
          <w:rFonts w:ascii="Arial" w:hAnsi="Arial" w:cs="Arial"/>
        </w:rPr>
        <w:t xml:space="preserve">Must be based </w:t>
      </w:r>
      <w:r w:rsidR="00194605" w:rsidRPr="00BD4118">
        <w:rPr>
          <w:rFonts w:ascii="Arial" w:hAnsi="Arial" w:cs="Arial"/>
        </w:rPr>
        <w:t>on recognised standards allowing portability &amp; progression</w:t>
      </w:r>
      <w:r w:rsidR="002C19A9" w:rsidRPr="00BD4118">
        <w:rPr>
          <w:rFonts w:ascii="Arial" w:hAnsi="Arial" w:cs="Arial"/>
        </w:rPr>
        <w:t>.</w:t>
      </w:r>
    </w:p>
    <w:p w14:paraId="7CEADD81" w14:textId="2E7C313F" w:rsidR="002C19A9" w:rsidRPr="00BD4118" w:rsidRDefault="002C19A9" w:rsidP="00520E88">
      <w:pPr>
        <w:pStyle w:val="ListParagraph"/>
        <w:numPr>
          <w:ilvl w:val="0"/>
          <w:numId w:val="12"/>
        </w:numPr>
        <w:rPr>
          <w:rFonts w:ascii="Arial" w:hAnsi="Arial" w:cs="Arial"/>
        </w:rPr>
      </w:pPr>
      <w:r w:rsidRPr="00BD4118">
        <w:rPr>
          <w:rFonts w:ascii="Arial" w:hAnsi="Arial" w:cs="Arial"/>
        </w:rPr>
        <w:t>Should embrace innovation.</w:t>
      </w:r>
    </w:p>
    <w:p w14:paraId="6D7A0165" w14:textId="7B065E3C" w:rsidR="002C19A9" w:rsidRPr="00BD4118" w:rsidRDefault="007E4B8F" w:rsidP="00520E88">
      <w:pPr>
        <w:pStyle w:val="ListParagraph"/>
        <w:numPr>
          <w:ilvl w:val="0"/>
          <w:numId w:val="12"/>
        </w:numPr>
        <w:rPr>
          <w:rFonts w:ascii="Arial" w:hAnsi="Arial" w:cs="Arial"/>
        </w:rPr>
      </w:pPr>
      <w:r w:rsidRPr="00BD4118">
        <w:rPr>
          <w:rFonts w:ascii="Arial" w:hAnsi="Arial" w:cs="Arial"/>
        </w:rPr>
        <w:t>Must support flexible delivery &amp; access to all.</w:t>
      </w:r>
    </w:p>
    <w:p w14:paraId="3E5A23C6" w14:textId="77777777" w:rsidR="002B5E46" w:rsidRPr="00D20442" w:rsidRDefault="002B5E46" w:rsidP="002B5E46">
      <w:pPr>
        <w:pStyle w:val="ListParagraph"/>
        <w:ind w:left="1068"/>
        <w:rPr>
          <w:rFonts w:ascii="Arial" w:hAnsi="Arial" w:cs="Arial"/>
          <w:sz w:val="24"/>
          <w:szCs w:val="24"/>
        </w:rPr>
      </w:pPr>
    </w:p>
    <w:p w14:paraId="7A2D9168" w14:textId="353455A6" w:rsidR="00665EB8" w:rsidRPr="003C70B9" w:rsidRDefault="00044FB7" w:rsidP="00D42033">
      <w:pPr>
        <w:rPr>
          <w:rFonts w:ascii="Arial" w:hAnsi="Arial" w:cs="Arial"/>
          <w:b/>
          <w:i/>
          <w:sz w:val="28"/>
          <w:szCs w:val="28"/>
        </w:rPr>
      </w:pPr>
      <w:r w:rsidRPr="003C70B9">
        <w:rPr>
          <w:rFonts w:ascii="Arial" w:hAnsi="Arial" w:cs="Arial"/>
          <w:b/>
          <w:i/>
          <w:sz w:val="28"/>
          <w:szCs w:val="28"/>
        </w:rPr>
        <w:t xml:space="preserve">Key information on the six </w:t>
      </w:r>
      <w:r w:rsidR="00243B87" w:rsidRPr="003C70B9">
        <w:rPr>
          <w:rFonts w:ascii="Arial" w:hAnsi="Arial" w:cs="Arial"/>
          <w:b/>
          <w:i/>
          <w:sz w:val="28"/>
          <w:szCs w:val="28"/>
        </w:rPr>
        <w:t>proposed principles</w:t>
      </w:r>
    </w:p>
    <w:p w14:paraId="787C62D8" w14:textId="5A445B71" w:rsidR="00243B87" w:rsidRPr="00BD4118" w:rsidRDefault="00AC3640" w:rsidP="00243B87">
      <w:pPr>
        <w:pStyle w:val="ListParagraph"/>
        <w:numPr>
          <w:ilvl w:val="0"/>
          <w:numId w:val="13"/>
        </w:numPr>
        <w:rPr>
          <w:rFonts w:ascii="Arial" w:hAnsi="Arial" w:cs="Arial"/>
          <w:b/>
          <w:bCs/>
          <w:i/>
          <w:iCs/>
        </w:rPr>
      </w:pPr>
      <w:r w:rsidRPr="00BD4118">
        <w:rPr>
          <w:rFonts w:ascii="Arial" w:hAnsi="Arial" w:cs="Arial"/>
        </w:rPr>
        <w:t>Indiv</w:t>
      </w:r>
      <w:r w:rsidR="00F575D8" w:rsidRPr="00BD4118">
        <w:rPr>
          <w:rFonts w:ascii="Arial" w:hAnsi="Arial" w:cs="Arial"/>
        </w:rPr>
        <w:t xml:space="preserve">idual qualifications may not be able to offer opportunities to develop all </w:t>
      </w:r>
      <w:r w:rsidR="00834FA2" w:rsidRPr="00BD4118">
        <w:rPr>
          <w:rFonts w:ascii="Arial" w:hAnsi="Arial" w:cs="Arial"/>
        </w:rPr>
        <w:t>transversal skills to the same level.</w:t>
      </w:r>
    </w:p>
    <w:p w14:paraId="0B74E36F" w14:textId="761D9E31" w:rsidR="00834FA2" w:rsidRPr="00BD4118" w:rsidRDefault="00834FA2" w:rsidP="00243B87">
      <w:pPr>
        <w:pStyle w:val="ListParagraph"/>
        <w:numPr>
          <w:ilvl w:val="0"/>
          <w:numId w:val="13"/>
        </w:numPr>
        <w:rPr>
          <w:rFonts w:ascii="Arial" w:hAnsi="Arial" w:cs="Arial"/>
          <w:b/>
          <w:bCs/>
          <w:i/>
          <w:iCs/>
        </w:rPr>
      </w:pPr>
      <w:r w:rsidRPr="00BD4118">
        <w:rPr>
          <w:rFonts w:ascii="Arial" w:hAnsi="Arial" w:cs="Arial"/>
        </w:rPr>
        <w:t>Vocational qual</w:t>
      </w:r>
      <w:r w:rsidR="004F77EB" w:rsidRPr="00BD4118">
        <w:rPr>
          <w:rFonts w:ascii="Arial" w:hAnsi="Arial" w:cs="Arial"/>
        </w:rPr>
        <w:t>ifications should reflect the wide range of digital systems</w:t>
      </w:r>
      <w:r w:rsidR="00344966" w:rsidRPr="00BD4118">
        <w:rPr>
          <w:rFonts w:ascii="Arial" w:hAnsi="Arial" w:cs="Arial"/>
        </w:rPr>
        <w:t>/software used across a range of sectors and occupations.</w:t>
      </w:r>
    </w:p>
    <w:p w14:paraId="694AAC18" w14:textId="0A98C0FC" w:rsidR="00344966" w:rsidRPr="00BD4118" w:rsidRDefault="00450B57" w:rsidP="00243B87">
      <w:pPr>
        <w:pStyle w:val="ListParagraph"/>
        <w:numPr>
          <w:ilvl w:val="0"/>
          <w:numId w:val="13"/>
        </w:numPr>
        <w:rPr>
          <w:rFonts w:ascii="Arial" w:hAnsi="Arial" w:cs="Arial"/>
          <w:b/>
          <w:bCs/>
          <w:i/>
          <w:iCs/>
        </w:rPr>
      </w:pPr>
      <w:r w:rsidRPr="00BD4118">
        <w:rPr>
          <w:rFonts w:ascii="Arial" w:hAnsi="Arial" w:cs="Arial"/>
        </w:rPr>
        <w:t xml:space="preserve">Digital skills </w:t>
      </w:r>
      <w:r w:rsidR="00680B9E" w:rsidRPr="00BD4118">
        <w:rPr>
          <w:rFonts w:ascii="Arial" w:hAnsi="Arial" w:cs="Arial"/>
        </w:rPr>
        <w:t xml:space="preserve">depend on determining factors </w:t>
      </w:r>
      <w:r w:rsidR="006657A0" w:rsidRPr="00BD4118">
        <w:rPr>
          <w:rFonts w:ascii="Arial" w:hAnsi="Arial" w:cs="Arial"/>
        </w:rPr>
        <w:t>(concept of</w:t>
      </w:r>
      <w:r w:rsidR="000704FA" w:rsidRPr="00BD4118">
        <w:rPr>
          <w:rFonts w:ascii="Arial" w:hAnsi="Arial" w:cs="Arial"/>
        </w:rPr>
        <w:t xml:space="preserve"> digital </w:t>
      </w:r>
      <w:r w:rsidR="00F70833" w:rsidRPr="00BD4118">
        <w:rPr>
          <w:rFonts w:ascii="Arial" w:hAnsi="Arial" w:cs="Arial"/>
        </w:rPr>
        <w:t>citizen/worker/maker</w:t>
      </w:r>
      <w:r w:rsidR="00243417" w:rsidRPr="00BD4118">
        <w:rPr>
          <w:rFonts w:ascii="Arial" w:hAnsi="Arial" w:cs="Arial"/>
        </w:rPr>
        <w:t>, 1.1</w:t>
      </w:r>
      <w:r w:rsidR="00EB52FB" w:rsidRPr="00BD4118">
        <w:rPr>
          <w:rFonts w:ascii="Arial" w:hAnsi="Arial" w:cs="Arial"/>
        </w:rPr>
        <w:t>6. of full DfE report</w:t>
      </w:r>
      <w:r w:rsidR="00F70833" w:rsidRPr="00BD4118">
        <w:rPr>
          <w:rFonts w:ascii="Arial" w:hAnsi="Arial" w:cs="Arial"/>
        </w:rPr>
        <w:t>)</w:t>
      </w:r>
      <w:r w:rsidR="006657A0" w:rsidRPr="00BD4118">
        <w:rPr>
          <w:rFonts w:ascii="Arial" w:hAnsi="Arial" w:cs="Arial"/>
        </w:rPr>
        <w:t xml:space="preserve"> </w:t>
      </w:r>
      <w:r w:rsidR="00456C5C" w:rsidRPr="00BD4118">
        <w:rPr>
          <w:rFonts w:ascii="Arial" w:hAnsi="Arial" w:cs="Arial"/>
        </w:rPr>
        <w:t xml:space="preserve">and this principle should be applied appropriately </w:t>
      </w:r>
      <w:r w:rsidR="006F404B" w:rsidRPr="00BD4118">
        <w:rPr>
          <w:rFonts w:ascii="Arial" w:hAnsi="Arial" w:cs="Arial"/>
        </w:rPr>
        <w:t>across all groups.</w:t>
      </w:r>
    </w:p>
    <w:p w14:paraId="39D20698" w14:textId="460C5D95" w:rsidR="006F404B" w:rsidRPr="00BD4118" w:rsidRDefault="00752BA4" w:rsidP="00243B87">
      <w:pPr>
        <w:pStyle w:val="ListParagraph"/>
        <w:numPr>
          <w:ilvl w:val="0"/>
          <w:numId w:val="13"/>
        </w:numPr>
        <w:rPr>
          <w:rFonts w:ascii="Arial" w:hAnsi="Arial" w:cs="Arial"/>
          <w:b/>
          <w:bCs/>
          <w:i/>
          <w:iCs/>
        </w:rPr>
      </w:pPr>
      <w:r w:rsidRPr="00BD4118">
        <w:rPr>
          <w:rFonts w:ascii="Arial" w:hAnsi="Arial" w:cs="Arial"/>
        </w:rPr>
        <w:t xml:space="preserve">Design &amp; development of vocational qualifications should involve </w:t>
      </w:r>
      <w:r w:rsidR="00243417" w:rsidRPr="00BD4118">
        <w:rPr>
          <w:rFonts w:ascii="Arial" w:hAnsi="Arial" w:cs="Arial"/>
        </w:rPr>
        <w:t>early engagement with relevant stakeholders</w:t>
      </w:r>
      <w:r w:rsidR="00E24AA8" w:rsidRPr="00BD4118">
        <w:rPr>
          <w:rFonts w:ascii="Arial" w:hAnsi="Arial" w:cs="Arial"/>
        </w:rPr>
        <w:t>, such as sector partnerships</w:t>
      </w:r>
      <w:r w:rsidR="00061803" w:rsidRPr="00BD4118">
        <w:rPr>
          <w:rFonts w:ascii="Arial" w:hAnsi="Arial" w:cs="Arial"/>
        </w:rPr>
        <w:t>, FE colleges, industry links etc.</w:t>
      </w:r>
    </w:p>
    <w:p w14:paraId="06953233" w14:textId="1E762FA6" w:rsidR="00243417" w:rsidRPr="00BD4118" w:rsidRDefault="00061803" w:rsidP="00243B87">
      <w:pPr>
        <w:pStyle w:val="ListParagraph"/>
        <w:numPr>
          <w:ilvl w:val="0"/>
          <w:numId w:val="13"/>
        </w:numPr>
        <w:rPr>
          <w:rFonts w:ascii="Arial" w:hAnsi="Arial" w:cs="Arial"/>
          <w:b/>
          <w:bCs/>
          <w:i/>
          <w:iCs/>
        </w:rPr>
      </w:pPr>
      <w:r w:rsidRPr="00BD4118">
        <w:rPr>
          <w:rFonts w:ascii="Arial" w:hAnsi="Arial" w:cs="Arial"/>
        </w:rPr>
        <w:t xml:space="preserve">Important employers &amp; industry </w:t>
      </w:r>
      <w:r w:rsidR="00866278" w:rsidRPr="00BD4118">
        <w:rPr>
          <w:rFonts w:ascii="Arial" w:hAnsi="Arial" w:cs="Arial"/>
        </w:rPr>
        <w:t>stakeholders continue to highlight current/ potential skills gaps or new requirements</w:t>
      </w:r>
      <w:r w:rsidR="00B4609E" w:rsidRPr="00BD4118">
        <w:rPr>
          <w:rFonts w:ascii="Arial" w:hAnsi="Arial" w:cs="Arial"/>
        </w:rPr>
        <w:t>.</w:t>
      </w:r>
    </w:p>
    <w:p w14:paraId="162BDB87" w14:textId="77777777" w:rsidR="00F6410A" w:rsidRPr="00BD4118" w:rsidRDefault="00B4609E" w:rsidP="00243B87">
      <w:pPr>
        <w:pStyle w:val="ListParagraph"/>
        <w:numPr>
          <w:ilvl w:val="0"/>
          <w:numId w:val="13"/>
        </w:numPr>
        <w:rPr>
          <w:rFonts w:ascii="Arial" w:hAnsi="Arial" w:cs="Arial"/>
          <w:b/>
          <w:bCs/>
          <w:i/>
          <w:iCs/>
        </w:rPr>
      </w:pPr>
      <w:r w:rsidRPr="00BD4118">
        <w:rPr>
          <w:rFonts w:ascii="Arial" w:hAnsi="Arial" w:cs="Arial"/>
        </w:rPr>
        <w:t xml:space="preserve">Work experience placements &amp; </w:t>
      </w:r>
      <w:r w:rsidR="00462D45" w:rsidRPr="00BD4118">
        <w:rPr>
          <w:rFonts w:ascii="Arial" w:hAnsi="Arial" w:cs="Arial"/>
        </w:rPr>
        <w:t>work-based projects should be an integral part of vocational qualifications where possible.</w:t>
      </w:r>
      <w:r w:rsidR="00F35ED3" w:rsidRPr="00BD4118">
        <w:rPr>
          <w:rFonts w:ascii="Arial" w:hAnsi="Arial" w:cs="Arial"/>
        </w:rPr>
        <w:t xml:space="preserve"> These are vital </w:t>
      </w:r>
      <w:r w:rsidR="008817AD" w:rsidRPr="00BD4118">
        <w:rPr>
          <w:rFonts w:ascii="Arial" w:hAnsi="Arial" w:cs="Arial"/>
        </w:rPr>
        <w:t xml:space="preserve">to offer learners the opportunity to apply their skills </w:t>
      </w:r>
      <w:r w:rsidR="00F6410A" w:rsidRPr="00BD4118">
        <w:rPr>
          <w:rFonts w:ascii="Arial" w:hAnsi="Arial" w:cs="Arial"/>
        </w:rPr>
        <w:t>in an authentic workplace environment.</w:t>
      </w:r>
    </w:p>
    <w:p w14:paraId="66970319" w14:textId="77E3D555" w:rsidR="00D20442" w:rsidRPr="003C70B9" w:rsidRDefault="00B70F84" w:rsidP="003C70B9">
      <w:pPr>
        <w:pStyle w:val="ListParagraph"/>
        <w:numPr>
          <w:ilvl w:val="0"/>
          <w:numId w:val="13"/>
        </w:numPr>
        <w:rPr>
          <w:rFonts w:ascii="Arial" w:hAnsi="Arial" w:cs="Arial"/>
          <w:b/>
          <w:i/>
        </w:rPr>
      </w:pPr>
      <w:r w:rsidRPr="00BD4118">
        <w:rPr>
          <w:rFonts w:ascii="Arial" w:hAnsi="Arial" w:cs="Arial"/>
        </w:rPr>
        <w:t>Opportunities to sample a range of occupations</w:t>
      </w:r>
      <w:r w:rsidR="00A955BF" w:rsidRPr="00BD4118">
        <w:rPr>
          <w:rFonts w:ascii="Arial" w:hAnsi="Arial" w:cs="Arial"/>
        </w:rPr>
        <w:t xml:space="preserve"> </w:t>
      </w:r>
      <w:r w:rsidR="00E546FE" w:rsidRPr="00BD4118">
        <w:rPr>
          <w:rFonts w:ascii="Arial" w:hAnsi="Arial" w:cs="Arial"/>
        </w:rPr>
        <w:t>may offer a first step in reengaging a learner in ed</w:t>
      </w:r>
      <w:r w:rsidR="006B13CE" w:rsidRPr="00BD4118">
        <w:rPr>
          <w:rFonts w:ascii="Arial" w:hAnsi="Arial" w:cs="Arial"/>
        </w:rPr>
        <w:t>ucation.</w:t>
      </w:r>
    </w:p>
    <w:p w14:paraId="12198D33" w14:textId="7C678986" w:rsidR="00817A9F" w:rsidRPr="003C70B9" w:rsidRDefault="0005287E" w:rsidP="00D42033">
      <w:pPr>
        <w:rPr>
          <w:rFonts w:ascii="Arial" w:hAnsi="Arial" w:cs="Arial"/>
          <w:b/>
          <w:i/>
          <w:sz w:val="28"/>
          <w:szCs w:val="28"/>
        </w:rPr>
      </w:pPr>
      <w:r w:rsidRPr="003C70B9">
        <w:rPr>
          <w:rFonts w:ascii="Arial" w:hAnsi="Arial" w:cs="Arial"/>
          <w:b/>
          <w:i/>
          <w:sz w:val="28"/>
          <w:szCs w:val="28"/>
        </w:rPr>
        <w:lastRenderedPageBreak/>
        <w:t>Professional &amp; technical qualifications</w:t>
      </w:r>
    </w:p>
    <w:p w14:paraId="330DE1C6" w14:textId="1AA4F35B" w:rsidR="00462D45" w:rsidRPr="004A2547" w:rsidRDefault="004A2547" w:rsidP="002032E9">
      <w:pPr>
        <w:pStyle w:val="ListParagraph"/>
        <w:numPr>
          <w:ilvl w:val="0"/>
          <w:numId w:val="13"/>
        </w:numPr>
        <w:rPr>
          <w:rFonts w:ascii="Arial" w:hAnsi="Arial" w:cs="Arial"/>
          <w:b/>
          <w:bCs/>
          <w:i/>
          <w:iCs/>
        </w:rPr>
      </w:pPr>
      <w:r>
        <w:rPr>
          <w:rFonts w:ascii="Arial" w:hAnsi="Arial" w:cs="Arial"/>
        </w:rPr>
        <w:t>S</w:t>
      </w:r>
      <w:r w:rsidR="00732B1A">
        <w:rPr>
          <w:rFonts w:ascii="Arial" w:hAnsi="Arial" w:cs="Arial"/>
        </w:rPr>
        <w:t>hould prepare students to enter</w:t>
      </w:r>
      <w:r w:rsidR="00EB791B">
        <w:rPr>
          <w:rFonts w:ascii="Arial" w:hAnsi="Arial" w:cs="Arial"/>
        </w:rPr>
        <w:t xml:space="preserve">, progress in, skilled employment. </w:t>
      </w:r>
      <w:r w:rsidR="00CE1AD0">
        <w:rPr>
          <w:rFonts w:ascii="Arial" w:hAnsi="Arial" w:cs="Arial"/>
        </w:rPr>
        <w:t xml:space="preserve">Assessment should reflect competence in relation to the occupational area. </w:t>
      </w:r>
      <w:r w:rsidR="00AC25AC">
        <w:rPr>
          <w:rFonts w:ascii="Arial" w:hAnsi="Arial" w:cs="Arial"/>
        </w:rPr>
        <w:t xml:space="preserve">The method used must be suitable to the </w:t>
      </w:r>
      <w:r w:rsidR="00117751">
        <w:rPr>
          <w:rFonts w:ascii="Arial" w:hAnsi="Arial" w:cs="Arial"/>
        </w:rPr>
        <w:t>sector.</w:t>
      </w:r>
    </w:p>
    <w:p w14:paraId="6AA9C659" w14:textId="4FC357C3" w:rsidR="002A6671" w:rsidRPr="002A6671" w:rsidRDefault="004A2547" w:rsidP="002A6671">
      <w:pPr>
        <w:pStyle w:val="ListParagraph"/>
        <w:numPr>
          <w:ilvl w:val="0"/>
          <w:numId w:val="13"/>
        </w:numPr>
        <w:rPr>
          <w:rFonts w:ascii="Arial" w:hAnsi="Arial" w:cs="Arial"/>
          <w:b/>
          <w:bCs/>
          <w:i/>
          <w:iCs/>
        </w:rPr>
      </w:pPr>
      <w:r>
        <w:rPr>
          <w:rFonts w:ascii="Arial" w:hAnsi="Arial" w:cs="Arial"/>
        </w:rPr>
        <w:t xml:space="preserve">Should be based on the national occupational standards (NOS) or </w:t>
      </w:r>
      <w:r w:rsidR="002A6671">
        <w:rPr>
          <w:rFonts w:ascii="Arial" w:hAnsi="Arial" w:cs="Arial"/>
        </w:rPr>
        <w:t>recognised professional standards.</w:t>
      </w:r>
    </w:p>
    <w:p w14:paraId="140AC177" w14:textId="261BAF57" w:rsidR="002A6671" w:rsidRPr="006646D5" w:rsidRDefault="002A6671" w:rsidP="002A6671">
      <w:pPr>
        <w:pStyle w:val="ListParagraph"/>
        <w:numPr>
          <w:ilvl w:val="0"/>
          <w:numId w:val="13"/>
        </w:numPr>
        <w:rPr>
          <w:rFonts w:ascii="Arial" w:hAnsi="Arial" w:cs="Arial"/>
          <w:b/>
          <w:bCs/>
          <w:i/>
          <w:iCs/>
        </w:rPr>
      </w:pPr>
      <w:r>
        <w:rPr>
          <w:rFonts w:ascii="Arial" w:hAnsi="Arial" w:cs="Arial"/>
        </w:rPr>
        <w:t>It is important employers across the UK have the opportunity to influ</w:t>
      </w:r>
      <w:r w:rsidR="002B5140">
        <w:rPr>
          <w:rFonts w:ascii="Arial" w:hAnsi="Arial" w:cs="Arial"/>
        </w:rPr>
        <w:t>ence the development of standards for their industry.</w:t>
      </w:r>
    </w:p>
    <w:p w14:paraId="0F2272C7" w14:textId="4148CF78" w:rsidR="006646D5" w:rsidRPr="00D412EA" w:rsidRDefault="006646D5" w:rsidP="002A6671">
      <w:pPr>
        <w:pStyle w:val="ListParagraph"/>
        <w:numPr>
          <w:ilvl w:val="0"/>
          <w:numId w:val="13"/>
        </w:numPr>
        <w:rPr>
          <w:rFonts w:ascii="Arial" w:hAnsi="Arial" w:cs="Arial"/>
          <w:b/>
          <w:bCs/>
          <w:i/>
          <w:iCs/>
        </w:rPr>
      </w:pPr>
      <w:r>
        <w:rPr>
          <w:rFonts w:ascii="Arial" w:hAnsi="Arial" w:cs="Arial"/>
        </w:rPr>
        <w:t>Should be delivered by appropriately qualified staff</w:t>
      </w:r>
      <w:r w:rsidR="007A5D24">
        <w:rPr>
          <w:rFonts w:ascii="Arial" w:hAnsi="Arial" w:cs="Arial"/>
        </w:rPr>
        <w:t xml:space="preserve"> with </w:t>
      </w:r>
      <w:r w:rsidR="00550565">
        <w:rPr>
          <w:rFonts w:ascii="Arial" w:hAnsi="Arial" w:cs="Arial"/>
        </w:rPr>
        <w:t>up-to-date</w:t>
      </w:r>
      <w:r w:rsidR="007A5D24">
        <w:rPr>
          <w:rFonts w:ascii="Arial" w:hAnsi="Arial" w:cs="Arial"/>
        </w:rPr>
        <w:t xml:space="preserve"> experience in the sector relevant to the qualification</w:t>
      </w:r>
      <w:r w:rsidR="00EB2796">
        <w:rPr>
          <w:rFonts w:ascii="Arial" w:hAnsi="Arial" w:cs="Arial"/>
        </w:rPr>
        <w:t>. Education settings must have the facilities and equipment to deliver the full specification</w:t>
      </w:r>
      <w:r w:rsidR="00550565">
        <w:rPr>
          <w:rFonts w:ascii="Arial" w:hAnsi="Arial" w:cs="Arial"/>
        </w:rPr>
        <w:t>. (Both of which are challenges for the construction sector)</w:t>
      </w:r>
    </w:p>
    <w:p w14:paraId="0066DBB7" w14:textId="0667AF45" w:rsidR="00FB31F8" w:rsidRPr="00961893" w:rsidRDefault="00D412EA" w:rsidP="00961893">
      <w:pPr>
        <w:pStyle w:val="ListParagraph"/>
        <w:numPr>
          <w:ilvl w:val="0"/>
          <w:numId w:val="13"/>
        </w:numPr>
        <w:rPr>
          <w:rFonts w:ascii="Arial" w:hAnsi="Arial" w:cs="Arial"/>
          <w:b/>
          <w:bCs/>
          <w:i/>
          <w:iCs/>
        </w:rPr>
      </w:pPr>
      <w:r>
        <w:rPr>
          <w:rFonts w:ascii="Arial" w:hAnsi="Arial" w:cs="Arial"/>
        </w:rPr>
        <w:t xml:space="preserve">Vital </w:t>
      </w:r>
      <w:r w:rsidR="006D08AA">
        <w:rPr>
          <w:rFonts w:ascii="Arial" w:hAnsi="Arial" w:cs="Arial"/>
        </w:rPr>
        <w:t>learning in this area reflects the skills needed by employers working in the sector.</w:t>
      </w:r>
    </w:p>
    <w:p w14:paraId="35A369CD" w14:textId="77777777" w:rsidR="00961893" w:rsidRPr="00C415EB" w:rsidRDefault="00961893" w:rsidP="00C415EB">
      <w:pPr>
        <w:rPr>
          <w:rFonts w:ascii="Arial" w:hAnsi="Arial" w:cs="Arial"/>
          <w:b/>
          <w:bCs/>
          <w:i/>
          <w:iCs/>
        </w:rPr>
      </w:pPr>
    </w:p>
    <w:p w14:paraId="0507A7B1" w14:textId="77777777" w:rsidR="00FB31F8" w:rsidRPr="00C415EB" w:rsidRDefault="00FB31F8" w:rsidP="00D42033">
      <w:pPr>
        <w:rPr>
          <w:rFonts w:ascii="Arial" w:hAnsi="Arial" w:cs="Arial"/>
          <w:b/>
          <w:bCs/>
          <w:sz w:val="28"/>
          <w:szCs w:val="28"/>
        </w:rPr>
      </w:pPr>
      <w:r w:rsidRPr="00C415EB">
        <w:rPr>
          <w:rFonts w:ascii="Arial" w:hAnsi="Arial" w:cs="Arial"/>
          <w:b/>
          <w:bCs/>
          <w:sz w:val="28"/>
          <w:szCs w:val="28"/>
        </w:rPr>
        <w:t>Conclusion</w:t>
      </w:r>
    </w:p>
    <w:p w14:paraId="11B8EB3A" w14:textId="44F51511" w:rsidR="00FB31F8" w:rsidRPr="00322792" w:rsidRDefault="00322792" w:rsidP="00191CF1">
      <w:pPr>
        <w:rPr>
          <w:rFonts w:ascii="Arial" w:hAnsi="Arial" w:cs="Arial"/>
          <w:sz w:val="24"/>
          <w:szCs w:val="24"/>
        </w:rPr>
      </w:pPr>
      <w:r w:rsidRPr="00322792">
        <w:rPr>
          <w:rFonts w:ascii="Arial" w:hAnsi="Arial" w:cs="Arial"/>
          <w:sz w:val="24"/>
          <w:szCs w:val="24"/>
        </w:rPr>
        <w:t xml:space="preserve">The </w:t>
      </w:r>
      <w:r>
        <w:rPr>
          <w:rFonts w:ascii="Arial" w:hAnsi="Arial" w:cs="Arial"/>
          <w:sz w:val="24"/>
          <w:szCs w:val="24"/>
        </w:rPr>
        <w:t xml:space="preserve">consultation on vocational qualifications </w:t>
      </w:r>
      <w:r w:rsidRPr="00322792">
        <w:rPr>
          <w:rFonts w:ascii="Arial" w:hAnsi="Arial" w:cs="Arial"/>
          <w:sz w:val="24"/>
          <w:szCs w:val="24"/>
        </w:rPr>
        <w:t>addresses known challenges and proposes objectives and priorities to combat these.</w:t>
      </w:r>
    </w:p>
    <w:p w14:paraId="21746504" w14:textId="77777777" w:rsidR="00961893" w:rsidRPr="00982FFF" w:rsidRDefault="00961893" w:rsidP="00FB31F8">
      <w:pPr>
        <w:pStyle w:val="ListParagraph"/>
        <w:ind w:left="360"/>
        <w:rPr>
          <w:rFonts w:ascii="Arial" w:hAnsi="Arial" w:cs="Arial"/>
          <w:b/>
          <w:bCs/>
          <w:sz w:val="24"/>
          <w:szCs w:val="24"/>
        </w:rPr>
      </w:pPr>
    </w:p>
    <w:p w14:paraId="7E24BB36" w14:textId="77777777" w:rsidR="00FB31F8" w:rsidRPr="00BC0564" w:rsidRDefault="00FB31F8" w:rsidP="00BC0564">
      <w:pPr>
        <w:rPr>
          <w:rFonts w:ascii="Arial" w:hAnsi="Arial" w:cs="Arial"/>
          <w:b/>
          <w:bCs/>
          <w:sz w:val="24"/>
          <w:szCs w:val="24"/>
        </w:rPr>
      </w:pPr>
      <w:r w:rsidRPr="00C415EB">
        <w:rPr>
          <w:rFonts w:ascii="Arial" w:hAnsi="Arial" w:cs="Arial"/>
          <w:b/>
          <w:bCs/>
          <w:sz w:val="28"/>
          <w:szCs w:val="28"/>
        </w:rPr>
        <w:t>Recommendations</w:t>
      </w:r>
      <w:r w:rsidRPr="00BC0564">
        <w:rPr>
          <w:rFonts w:ascii="Arial" w:hAnsi="Arial" w:cs="Arial"/>
          <w:b/>
          <w:bCs/>
          <w:sz w:val="24"/>
          <w:szCs w:val="24"/>
        </w:rPr>
        <w:t xml:space="preserve"> </w:t>
      </w:r>
    </w:p>
    <w:p w14:paraId="1ADD2256" w14:textId="77777777" w:rsidR="002B5E46" w:rsidRDefault="00562B76" w:rsidP="002B5E46">
      <w:pPr>
        <w:rPr>
          <w:rFonts w:ascii="Arial" w:hAnsi="Arial" w:cs="Arial"/>
          <w:sz w:val="24"/>
          <w:szCs w:val="24"/>
        </w:rPr>
      </w:pPr>
      <w:r w:rsidRPr="00562B76">
        <w:rPr>
          <w:rFonts w:ascii="Arial" w:hAnsi="Arial" w:cs="Arial"/>
          <w:sz w:val="24"/>
          <w:szCs w:val="24"/>
        </w:rPr>
        <w:t xml:space="preserve">To encourage </w:t>
      </w:r>
      <w:r>
        <w:rPr>
          <w:rFonts w:ascii="Arial" w:hAnsi="Arial" w:cs="Arial"/>
          <w:sz w:val="24"/>
          <w:szCs w:val="24"/>
        </w:rPr>
        <w:t xml:space="preserve">NI construction </w:t>
      </w:r>
      <w:r w:rsidR="005C5639">
        <w:rPr>
          <w:rFonts w:ascii="Arial" w:hAnsi="Arial" w:cs="Arial"/>
          <w:sz w:val="24"/>
          <w:szCs w:val="24"/>
        </w:rPr>
        <w:t xml:space="preserve">industry </w:t>
      </w:r>
      <w:r w:rsidRPr="00562B76">
        <w:rPr>
          <w:rFonts w:ascii="Arial" w:hAnsi="Arial" w:cs="Arial"/>
          <w:sz w:val="24"/>
          <w:szCs w:val="24"/>
        </w:rPr>
        <w:t xml:space="preserve">members </w:t>
      </w:r>
      <w:r w:rsidR="005C5639">
        <w:rPr>
          <w:rFonts w:ascii="Arial" w:hAnsi="Arial" w:cs="Arial"/>
          <w:sz w:val="24"/>
          <w:szCs w:val="24"/>
        </w:rPr>
        <w:t xml:space="preserve">and stakeholders </w:t>
      </w:r>
      <w:r w:rsidRPr="00562B76">
        <w:rPr>
          <w:rFonts w:ascii="Arial" w:hAnsi="Arial" w:cs="Arial"/>
          <w:sz w:val="24"/>
          <w:szCs w:val="24"/>
        </w:rPr>
        <w:t>to</w:t>
      </w:r>
      <w:r w:rsidR="002B5E46">
        <w:rPr>
          <w:rFonts w:ascii="Arial" w:hAnsi="Arial" w:cs="Arial"/>
          <w:sz w:val="24"/>
          <w:szCs w:val="24"/>
        </w:rPr>
        <w:t>:</w:t>
      </w:r>
    </w:p>
    <w:p w14:paraId="577A78E1" w14:textId="77777777" w:rsidR="002B5E46" w:rsidRDefault="005C5639" w:rsidP="002B5E46">
      <w:pPr>
        <w:pStyle w:val="ListParagraph"/>
        <w:numPr>
          <w:ilvl w:val="0"/>
          <w:numId w:val="13"/>
        </w:numPr>
        <w:rPr>
          <w:rFonts w:ascii="Arial" w:hAnsi="Arial" w:cs="Arial"/>
          <w:sz w:val="24"/>
          <w:szCs w:val="24"/>
        </w:rPr>
      </w:pPr>
      <w:r w:rsidRPr="002B5E46">
        <w:rPr>
          <w:rFonts w:ascii="Arial" w:hAnsi="Arial" w:cs="Arial"/>
          <w:sz w:val="24"/>
          <w:szCs w:val="24"/>
        </w:rPr>
        <w:t xml:space="preserve">feedback to CITB NI </w:t>
      </w:r>
      <w:r w:rsidR="002A4523" w:rsidRPr="002B5E46">
        <w:rPr>
          <w:rFonts w:ascii="Arial" w:hAnsi="Arial" w:cs="Arial"/>
          <w:sz w:val="24"/>
          <w:szCs w:val="24"/>
        </w:rPr>
        <w:t xml:space="preserve">on </w:t>
      </w:r>
      <w:r w:rsidR="0076696C" w:rsidRPr="002B5E46">
        <w:rPr>
          <w:rFonts w:ascii="Arial" w:hAnsi="Arial" w:cs="Arial"/>
          <w:sz w:val="24"/>
          <w:szCs w:val="24"/>
        </w:rPr>
        <w:t>the proposed responses</w:t>
      </w:r>
      <w:r w:rsidR="00682C4C" w:rsidRPr="002B5E46">
        <w:rPr>
          <w:rFonts w:ascii="Arial" w:hAnsi="Arial" w:cs="Arial"/>
          <w:sz w:val="24"/>
          <w:szCs w:val="24"/>
        </w:rPr>
        <w:t>,</w:t>
      </w:r>
      <w:r w:rsidR="00DE11C4" w:rsidRPr="002B5E46">
        <w:rPr>
          <w:rFonts w:ascii="Arial" w:hAnsi="Arial" w:cs="Arial"/>
          <w:sz w:val="24"/>
          <w:szCs w:val="24"/>
        </w:rPr>
        <w:t xml:space="preserve"> </w:t>
      </w:r>
    </w:p>
    <w:p w14:paraId="08DAA758" w14:textId="77777777" w:rsidR="002B5E46" w:rsidRDefault="00562B76" w:rsidP="002B5E46">
      <w:pPr>
        <w:pStyle w:val="ListParagraph"/>
        <w:numPr>
          <w:ilvl w:val="0"/>
          <w:numId w:val="13"/>
        </w:numPr>
        <w:rPr>
          <w:rFonts w:ascii="Arial" w:hAnsi="Arial" w:cs="Arial"/>
          <w:sz w:val="24"/>
          <w:szCs w:val="24"/>
        </w:rPr>
      </w:pPr>
      <w:r w:rsidRPr="002B5E46">
        <w:rPr>
          <w:rFonts w:ascii="Arial" w:hAnsi="Arial" w:cs="Arial"/>
          <w:sz w:val="24"/>
          <w:szCs w:val="24"/>
        </w:rPr>
        <w:t xml:space="preserve">respond to the consultation from their organisation’s perspective. </w:t>
      </w:r>
    </w:p>
    <w:p w14:paraId="4424291D" w14:textId="77777777" w:rsidR="002B5E46" w:rsidRDefault="002B5E46" w:rsidP="002B5E46">
      <w:pPr>
        <w:pStyle w:val="ListParagraph"/>
        <w:ind w:left="1080"/>
        <w:rPr>
          <w:rFonts w:ascii="Arial" w:hAnsi="Arial" w:cs="Arial"/>
          <w:sz w:val="24"/>
          <w:szCs w:val="24"/>
        </w:rPr>
      </w:pPr>
    </w:p>
    <w:p w14:paraId="622F07E7" w14:textId="4752877A" w:rsidR="00FB31F8" w:rsidRPr="002B5E46" w:rsidRDefault="00562B76" w:rsidP="002B5E46">
      <w:pPr>
        <w:rPr>
          <w:rFonts w:ascii="Arial" w:hAnsi="Arial" w:cs="Arial"/>
          <w:sz w:val="24"/>
          <w:szCs w:val="24"/>
        </w:rPr>
      </w:pPr>
      <w:r w:rsidRPr="002B5E46">
        <w:rPr>
          <w:rFonts w:ascii="Arial" w:hAnsi="Arial" w:cs="Arial"/>
          <w:sz w:val="24"/>
          <w:szCs w:val="24"/>
        </w:rPr>
        <w:t xml:space="preserve">The link below is to the </w:t>
      </w:r>
      <w:r w:rsidR="00DE11C4" w:rsidRPr="002B5E46">
        <w:rPr>
          <w:rFonts w:ascii="Arial" w:hAnsi="Arial" w:cs="Arial"/>
          <w:sz w:val="24"/>
          <w:szCs w:val="24"/>
        </w:rPr>
        <w:t>DfE</w:t>
      </w:r>
      <w:r w:rsidRPr="002B5E46">
        <w:rPr>
          <w:rFonts w:ascii="Arial" w:hAnsi="Arial" w:cs="Arial"/>
          <w:sz w:val="24"/>
          <w:szCs w:val="24"/>
        </w:rPr>
        <w:t xml:space="preserve"> web</w:t>
      </w:r>
      <w:r w:rsidR="00CF592E" w:rsidRPr="002B5E46">
        <w:rPr>
          <w:rFonts w:ascii="Arial" w:hAnsi="Arial" w:cs="Arial"/>
          <w:sz w:val="24"/>
          <w:szCs w:val="24"/>
        </w:rPr>
        <w:t xml:space="preserve"> portal</w:t>
      </w:r>
      <w:r w:rsidRPr="002B5E46">
        <w:rPr>
          <w:rFonts w:ascii="Arial" w:hAnsi="Arial" w:cs="Arial"/>
          <w:sz w:val="24"/>
          <w:szCs w:val="24"/>
        </w:rPr>
        <w:t xml:space="preserve"> where the </w:t>
      </w:r>
      <w:r w:rsidR="00737C79" w:rsidRPr="002B5E46">
        <w:rPr>
          <w:rFonts w:ascii="Arial" w:hAnsi="Arial" w:cs="Arial"/>
          <w:sz w:val="24"/>
          <w:szCs w:val="24"/>
        </w:rPr>
        <w:t>consultation</w:t>
      </w:r>
      <w:r w:rsidRPr="002B5E46">
        <w:rPr>
          <w:rFonts w:ascii="Arial" w:hAnsi="Arial" w:cs="Arial"/>
          <w:sz w:val="24"/>
          <w:szCs w:val="24"/>
        </w:rPr>
        <w:t xml:space="preserve"> along with the various methods of engagement are available.</w:t>
      </w:r>
    </w:p>
    <w:p w14:paraId="1C0C108B" w14:textId="3A774CD8" w:rsidR="002879CF" w:rsidRDefault="002879CF" w:rsidP="00572C34">
      <w:pPr>
        <w:rPr>
          <w:rFonts w:ascii="Arial" w:hAnsi="Arial" w:cs="Arial"/>
          <w:b/>
          <w:bCs/>
          <w:sz w:val="24"/>
          <w:szCs w:val="24"/>
        </w:rPr>
      </w:pPr>
    </w:p>
    <w:p w14:paraId="0DCBDB34" w14:textId="6C1446DE" w:rsidR="00572C34" w:rsidRPr="003C70B9" w:rsidRDefault="00455BC0" w:rsidP="00572C34">
      <w:pPr>
        <w:rPr>
          <w:rFonts w:ascii="Arial" w:hAnsi="Arial" w:cs="Arial"/>
          <w:b/>
          <w:sz w:val="28"/>
          <w:szCs w:val="28"/>
        </w:rPr>
      </w:pPr>
      <w:hyperlink r:id="rId13" w:history="1">
        <w:r w:rsidR="000074A8" w:rsidRPr="003C70B9">
          <w:rPr>
            <w:rStyle w:val="Hyperlink"/>
            <w:rFonts w:ascii="Arial" w:hAnsi="Arial" w:cs="Arial"/>
            <w:b/>
            <w:sz w:val="28"/>
            <w:szCs w:val="28"/>
          </w:rPr>
          <w:t>DfE Web Portal</w:t>
        </w:r>
      </w:hyperlink>
    </w:p>
    <w:p w14:paraId="5283E5A6" w14:textId="290DE779" w:rsidR="002879CF" w:rsidRDefault="002879CF" w:rsidP="00FB31F8">
      <w:pPr>
        <w:pStyle w:val="ListParagraph"/>
        <w:rPr>
          <w:rFonts w:ascii="Arial" w:hAnsi="Arial" w:cs="Arial"/>
          <w:b/>
          <w:bCs/>
          <w:sz w:val="24"/>
          <w:szCs w:val="24"/>
        </w:rPr>
      </w:pPr>
    </w:p>
    <w:p w14:paraId="1575E274" w14:textId="667D3948" w:rsidR="002879CF" w:rsidRDefault="002879CF" w:rsidP="00FB31F8">
      <w:pPr>
        <w:pStyle w:val="ListParagraph"/>
        <w:rPr>
          <w:rFonts w:ascii="Arial" w:hAnsi="Arial" w:cs="Arial"/>
          <w:b/>
          <w:bCs/>
          <w:sz w:val="24"/>
          <w:szCs w:val="24"/>
        </w:rPr>
      </w:pPr>
    </w:p>
    <w:p w14:paraId="6D0B6163" w14:textId="4EBE9819" w:rsidR="002879CF" w:rsidRPr="003C70B9" w:rsidRDefault="00C31560" w:rsidP="00C31560">
      <w:pPr>
        <w:rPr>
          <w:rFonts w:ascii="Arial" w:hAnsi="Arial" w:cs="Arial"/>
          <w:b/>
          <w:sz w:val="28"/>
          <w:szCs w:val="28"/>
        </w:rPr>
      </w:pPr>
      <w:r w:rsidRPr="003C70B9">
        <w:rPr>
          <w:rFonts w:ascii="Arial" w:hAnsi="Arial" w:cs="Arial"/>
          <w:b/>
          <w:sz w:val="28"/>
          <w:szCs w:val="28"/>
        </w:rPr>
        <w:t>For further details</w:t>
      </w:r>
      <w:r w:rsidR="00BF459B" w:rsidRPr="003C70B9">
        <w:rPr>
          <w:rFonts w:ascii="Arial" w:hAnsi="Arial" w:cs="Arial"/>
          <w:b/>
          <w:sz w:val="28"/>
          <w:szCs w:val="28"/>
        </w:rPr>
        <w:t>,</w:t>
      </w:r>
      <w:r w:rsidRPr="003C70B9">
        <w:rPr>
          <w:rFonts w:ascii="Arial" w:hAnsi="Arial" w:cs="Arial"/>
          <w:b/>
          <w:sz w:val="28"/>
          <w:szCs w:val="28"/>
        </w:rPr>
        <w:t xml:space="preserve"> </w:t>
      </w:r>
      <w:r w:rsidR="001D3D6F" w:rsidRPr="003C70B9">
        <w:rPr>
          <w:rFonts w:ascii="Arial" w:hAnsi="Arial" w:cs="Arial"/>
          <w:b/>
          <w:sz w:val="28"/>
          <w:szCs w:val="28"/>
        </w:rPr>
        <w:t>queries</w:t>
      </w:r>
      <w:r w:rsidR="00BF459B" w:rsidRPr="003C70B9">
        <w:rPr>
          <w:rFonts w:ascii="Arial" w:hAnsi="Arial" w:cs="Arial"/>
          <w:b/>
          <w:sz w:val="28"/>
          <w:szCs w:val="28"/>
        </w:rPr>
        <w:t xml:space="preserve"> or to rel</w:t>
      </w:r>
      <w:r w:rsidR="00181193" w:rsidRPr="003C70B9">
        <w:rPr>
          <w:rFonts w:ascii="Arial" w:hAnsi="Arial" w:cs="Arial"/>
          <w:b/>
          <w:sz w:val="28"/>
          <w:szCs w:val="28"/>
        </w:rPr>
        <w:t>a</w:t>
      </w:r>
      <w:r w:rsidR="00BF459B" w:rsidRPr="003C70B9">
        <w:rPr>
          <w:rFonts w:ascii="Arial" w:hAnsi="Arial" w:cs="Arial"/>
          <w:b/>
          <w:sz w:val="28"/>
          <w:szCs w:val="28"/>
        </w:rPr>
        <w:t>y your feedback please contact</w:t>
      </w:r>
      <w:r w:rsidR="00026B41" w:rsidRPr="003C70B9">
        <w:rPr>
          <w:rFonts w:ascii="Arial" w:hAnsi="Arial" w:cs="Arial"/>
          <w:b/>
          <w:sz w:val="28"/>
          <w:szCs w:val="28"/>
        </w:rPr>
        <w:t xml:space="preserve"> </w:t>
      </w:r>
      <w:r w:rsidR="00181193" w:rsidRPr="003C70B9">
        <w:rPr>
          <w:rFonts w:ascii="Arial" w:hAnsi="Arial" w:cs="Arial"/>
          <w:b/>
          <w:sz w:val="28"/>
          <w:szCs w:val="28"/>
        </w:rPr>
        <w:t>ryan.booth@citbni.org.uk</w:t>
      </w:r>
      <w:r w:rsidR="001D3D6F" w:rsidRPr="003C70B9">
        <w:rPr>
          <w:rFonts w:ascii="Arial" w:hAnsi="Arial" w:cs="Arial"/>
          <w:b/>
          <w:sz w:val="28"/>
          <w:szCs w:val="28"/>
        </w:rPr>
        <w:t xml:space="preserve"> </w:t>
      </w:r>
    </w:p>
    <w:p w14:paraId="748103FD" w14:textId="14830709" w:rsidR="002879CF" w:rsidRDefault="002879CF" w:rsidP="00FB31F8">
      <w:pPr>
        <w:pStyle w:val="ListParagraph"/>
        <w:rPr>
          <w:rFonts w:ascii="Arial" w:hAnsi="Arial" w:cs="Arial"/>
          <w:b/>
          <w:bCs/>
          <w:sz w:val="24"/>
          <w:szCs w:val="24"/>
        </w:rPr>
      </w:pPr>
    </w:p>
    <w:p w14:paraId="01B19D25" w14:textId="15E642C0" w:rsidR="002879CF" w:rsidRDefault="002879CF" w:rsidP="00FB31F8">
      <w:pPr>
        <w:pStyle w:val="ListParagraph"/>
        <w:rPr>
          <w:rFonts w:ascii="Arial" w:hAnsi="Arial" w:cs="Arial"/>
          <w:b/>
          <w:bCs/>
          <w:sz w:val="24"/>
          <w:szCs w:val="24"/>
        </w:rPr>
      </w:pPr>
    </w:p>
    <w:p w14:paraId="3D9B7CF8" w14:textId="11160FF0" w:rsidR="002879CF" w:rsidRDefault="002879CF" w:rsidP="00FB31F8">
      <w:pPr>
        <w:pStyle w:val="ListParagraph"/>
        <w:rPr>
          <w:rFonts w:ascii="Arial" w:hAnsi="Arial" w:cs="Arial"/>
          <w:b/>
          <w:bCs/>
          <w:sz w:val="24"/>
          <w:szCs w:val="24"/>
        </w:rPr>
      </w:pPr>
    </w:p>
    <w:p w14:paraId="166E1580" w14:textId="439C70CE" w:rsidR="002879CF" w:rsidRDefault="002879CF" w:rsidP="00FB31F8">
      <w:pPr>
        <w:pStyle w:val="ListParagraph"/>
        <w:rPr>
          <w:rFonts w:ascii="Arial" w:hAnsi="Arial" w:cs="Arial"/>
          <w:b/>
          <w:bCs/>
          <w:sz w:val="24"/>
          <w:szCs w:val="24"/>
        </w:rPr>
      </w:pPr>
    </w:p>
    <w:p w14:paraId="63A05EB5" w14:textId="1A5E37B9" w:rsidR="00533EE6" w:rsidRDefault="00533EE6" w:rsidP="00FB31F8">
      <w:pPr>
        <w:pStyle w:val="ListParagraph"/>
        <w:rPr>
          <w:rFonts w:ascii="Arial" w:hAnsi="Arial" w:cs="Arial"/>
          <w:b/>
          <w:bCs/>
          <w:sz w:val="24"/>
          <w:szCs w:val="24"/>
        </w:rPr>
      </w:pPr>
    </w:p>
    <w:p w14:paraId="2B8C7240" w14:textId="4607C403" w:rsidR="00533EE6" w:rsidRDefault="00533EE6" w:rsidP="00FB31F8">
      <w:pPr>
        <w:pStyle w:val="ListParagraph"/>
        <w:rPr>
          <w:rFonts w:ascii="Arial" w:hAnsi="Arial" w:cs="Arial"/>
          <w:b/>
          <w:bCs/>
          <w:sz w:val="24"/>
          <w:szCs w:val="24"/>
        </w:rPr>
      </w:pPr>
    </w:p>
    <w:p w14:paraId="32F77ADC" w14:textId="5B31269B" w:rsidR="00533EE6" w:rsidRDefault="00533EE6" w:rsidP="00FB31F8">
      <w:pPr>
        <w:pStyle w:val="ListParagraph"/>
        <w:rPr>
          <w:rFonts w:ascii="Arial" w:hAnsi="Arial" w:cs="Arial"/>
          <w:b/>
          <w:bCs/>
          <w:sz w:val="24"/>
          <w:szCs w:val="24"/>
        </w:rPr>
      </w:pPr>
    </w:p>
    <w:p w14:paraId="07A2FC9A" w14:textId="12C14FD4" w:rsidR="00533EE6" w:rsidRDefault="00533EE6" w:rsidP="00FB31F8">
      <w:pPr>
        <w:pStyle w:val="ListParagraph"/>
        <w:rPr>
          <w:rFonts w:ascii="Arial" w:hAnsi="Arial" w:cs="Arial"/>
          <w:b/>
          <w:bCs/>
          <w:sz w:val="24"/>
          <w:szCs w:val="24"/>
        </w:rPr>
      </w:pPr>
    </w:p>
    <w:p w14:paraId="1D202E1E" w14:textId="7695EDEA" w:rsidR="00533EE6" w:rsidRDefault="00533EE6" w:rsidP="00FB31F8">
      <w:pPr>
        <w:pStyle w:val="ListParagraph"/>
        <w:rPr>
          <w:rFonts w:ascii="Arial" w:hAnsi="Arial" w:cs="Arial"/>
          <w:b/>
          <w:bCs/>
          <w:sz w:val="24"/>
          <w:szCs w:val="24"/>
        </w:rPr>
      </w:pPr>
    </w:p>
    <w:p w14:paraId="70D532F9" w14:textId="3E117C29" w:rsidR="00533EE6" w:rsidRDefault="00533EE6" w:rsidP="00FB31F8">
      <w:pPr>
        <w:pStyle w:val="ListParagraph"/>
        <w:rPr>
          <w:rFonts w:ascii="Arial" w:hAnsi="Arial" w:cs="Arial"/>
          <w:b/>
          <w:bCs/>
          <w:sz w:val="24"/>
          <w:szCs w:val="24"/>
        </w:rPr>
      </w:pPr>
    </w:p>
    <w:p w14:paraId="3FD4F48E" w14:textId="67B6C63F" w:rsidR="00533EE6" w:rsidRDefault="00533EE6" w:rsidP="00FB31F8">
      <w:pPr>
        <w:pStyle w:val="ListParagraph"/>
        <w:rPr>
          <w:rFonts w:ascii="Arial" w:hAnsi="Arial" w:cs="Arial"/>
          <w:b/>
          <w:bCs/>
          <w:sz w:val="24"/>
          <w:szCs w:val="24"/>
        </w:rPr>
      </w:pPr>
    </w:p>
    <w:p w14:paraId="69E056D8" w14:textId="5E709540" w:rsidR="00533EE6" w:rsidRDefault="00533EE6" w:rsidP="00FB31F8">
      <w:pPr>
        <w:pStyle w:val="ListParagraph"/>
        <w:rPr>
          <w:rFonts w:ascii="Arial" w:hAnsi="Arial" w:cs="Arial"/>
          <w:b/>
          <w:bCs/>
          <w:sz w:val="24"/>
          <w:szCs w:val="24"/>
        </w:rPr>
      </w:pPr>
    </w:p>
    <w:p w14:paraId="19B4A13C" w14:textId="77777777" w:rsidR="002879CF" w:rsidRDefault="002879CF" w:rsidP="002879CF">
      <w:pPr>
        <w:pStyle w:val="BodyText"/>
        <w:spacing w:before="5"/>
        <w:rPr>
          <w:sz w:val="13"/>
        </w:rPr>
      </w:pPr>
    </w:p>
    <w:p w14:paraId="419A3E4F" w14:textId="77777777" w:rsidR="002879CF" w:rsidRDefault="002879CF" w:rsidP="002879CF">
      <w:pPr>
        <w:pStyle w:val="BodyText"/>
        <w:spacing w:before="5"/>
        <w:rPr>
          <w:sz w:val="13"/>
        </w:rPr>
      </w:pPr>
    </w:p>
    <w:p w14:paraId="5555296D" w14:textId="6D4DC30B" w:rsidR="002879CF" w:rsidRDefault="002879CF" w:rsidP="002879CF">
      <w:pPr>
        <w:pStyle w:val="BodyText"/>
        <w:spacing w:before="5"/>
        <w:rPr>
          <w:sz w:val="13"/>
        </w:rPr>
      </w:pPr>
    </w:p>
    <w:p w14:paraId="0A44280C" w14:textId="23B4CD4D" w:rsidR="007D6699" w:rsidRPr="00AE6E9E" w:rsidRDefault="002B5E46" w:rsidP="00AE6E9E">
      <w:pPr>
        <w:rPr>
          <w:rFonts w:cstheme="minorHAnsi"/>
          <w:b/>
          <w:bCs/>
          <w:sz w:val="28"/>
          <w:szCs w:val="28"/>
        </w:rPr>
      </w:pPr>
      <w:r>
        <w:rPr>
          <w:noProof/>
        </w:rPr>
        <w:lastRenderedPageBreak/>
        <mc:AlternateContent>
          <mc:Choice Requires="wps">
            <w:drawing>
              <wp:anchor distT="0" distB="0" distL="0" distR="0" simplePos="0" relativeHeight="251658240" behindDoc="1" locked="0" layoutInCell="1" allowOverlap="1" wp14:anchorId="3F05A3DD" wp14:editId="740BFE05">
                <wp:simplePos x="0" y="0"/>
                <wp:positionH relativeFrom="margin">
                  <wp:align>left</wp:align>
                </wp:positionH>
                <wp:positionV relativeFrom="paragraph">
                  <wp:posOffset>360680</wp:posOffset>
                </wp:positionV>
                <wp:extent cx="5715000" cy="44450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762E2" w14:textId="77777777" w:rsidR="002B5E46" w:rsidRDefault="002B5E46" w:rsidP="002B5E46">
                            <w:pPr>
                              <w:pStyle w:val="BodyText"/>
                              <w:spacing w:before="105"/>
                              <w:ind w:left="113"/>
                              <w:rPr>
                                <w:color w:val="000000"/>
                              </w:rPr>
                            </w:pPr>
                            <w:r>
                              <w:rPr>
                                <w:b/>
                                <w:color w:val="0075BC"/>
                                <w:spacing w:val="-8"/>
                              </w:rPr>
                              <w:t>QUESTION</w:t>
                            </w:r>
                            <w:r>
                              <w:rPr>
                                <w:b/>
                                <w:color w:val="0075BC"/>
                                <w:spacing w:val="-9"/>
                              </w:rPr>
                              <w:t xml:space="preserve"> </w:t>
                            </w:r>
                            <w:r>
                              <w:rPr>
                                <w:b/>
                                <w:color w:val="0075BC"/>
                                <w:spacing w:val="-8"/>
                              </w:rPr>
                              <w:t>1</w:t>
                            </w:r>
                            <w:r>
                              <w:rPr>
                                <w:b/>
                                <w:color w:val="0075BC"/>
                                <w:spacing w:val="-7"/>
                              </w:rPr>
                              <w:t xml:space="preserve"> </w:t>
                            </w:r>
                            <w:r>
                              <w:rPr>
                                <w:color w:val="000000"/>
                                <w:spacing w:val="-8"/>
                              </w:rPr>
                              <w:t>–</w:t>
                            </w:r>
                            <w:r>
                              <w:rPr>
                                <w:color w:val="000000"/>
                                <w:spacing w:val="-7"/>
                              </w:rPr>
                              <w:t xml:space="preserve"> </w:t>
                            </w:r>
                            <w:r>
                              <w:rPr>
                                <w:color w:val="000000"/>
                                <w:spacing w:val="-8"/>
                              </w:rPr>
                              <w:t>Do</w:t>
                            </w:r>
                            <w:r>
                              <w:rPr>
                                <w:color w:val="000000"/>
                                <w:spacing w:val="-7"/>
                              </w:rPr>
                              <w:t xml:space="preserve"> </w:t>
                            </w:r>
                            <w:r>
                              <w:rPr>
                                <w:color w:val="000000"/>
                                <w:spacing w:val="-8"/>
                              </w:rPr>
                              <w:t>you</w:t>
                            </w:r>
                            <w:r>
                              <w:rPr>
                                <w:color w:val="000000"/>
                                <w:spacing w:val="-6"/>
                              </w:rPr>
                              <w:t xml:space="preserve"> </w:t>
                            </w:r>
                            <w:r>
                              <w:rPr>
                                <w:color w:val="000000"/>
                                <w:spacing w:val="-8"/>
                              </w:rPr>
                              <w:t>agree</w:t>
                            </w:r>
                            <w:r>
                              <w:rPr>
                                <w:color w:val="000000"/>
                                <w:spacing w:val="-7"/>
                              </w:rPr>
                              <w:t xml:space="preserve"> </w:t>
                            </w:r>
                            <w:r>
                              <w:rPr>
                                <w:color w:val="000000"/>
                                <w:spacing w:val="-8"/>
                              </w:rPr>
                              <w:t>on</w:t>
                            </w:r>
                            <w:r>
                              <w:rPr>
                                <w:color w:val="000000"/>
                                <w:spacing w:val="-7"/>
                              </w:rPr>
                              <w:t xml:space="preserve"> </w:t>
                            </w:r>
                            <w:r>
                              <w:rPr>
                                <w:color w:val="000000"/>
                                <w:spacing w:val="-8"/>
                              </w:rPr>
                              <w:t>the</w:t>
                            </w:r>
                            <w:r>
                              <w:rPr>
                                <w:color w:val="000000"/>
                                <w:spacing w:val="-7"/>
                              </w:rPr>
                              <w:t xml:space="preserve"> </w:t>
                            </w:r>
                            <w:r>
                              <w:rPr>
                                <w:color w:val="000000"/>
                                <w:spacing w:val="-8"/>
                              </w:rPr>
                              <w:t>three</w:t>
                            </w:r>
                            <w:r>
                              <w:rPr>
                                <w:color w:val="000000"/>
                                <w:spacing w:val="-7"/>
                              </w:rPr>
                              <w:t xml:space="preserve"> </w:t>
                            </w:r>
                            <w:r>
                              <w:rPr>
                                <w:color w:val="000000"/>
                                <w:spacing w:val="-8"/>
                              </w:rPr>
                              <w:t>purposes</w:t>
                            </w:r>
                            <w:r>
                              <w:rPr>
                                <w:color w:val="000000"/>
                                <w:spacing w:val="-6"/>
                              </w:rPr>
                              <w:t xml:space="preserve"> </w:t>
                            </w:r>
                            <w:r>
                              <w:rPr>
                                <w:color w:val="000000"/>
                                <w:spacing w:val="-8"/>
                              </w:rPr>
                              <w:t>of</w:t>
                            </w:r>
                            <w:r>
                              <w:rPr>
                                <w:color w:val="000000"/>
                                <w:spacing w:val="-7"/>
                              </w:rPr>
                              <w:t xml:space="preserve"> </w:t>
                            </w:r>
                            <w:r>
                              <w:rPr>
                                <w:color w:val="000000"/>
                                <w:spacing w:val="-8"/>
                              </w:rPr>
                              <w:t>vocational</w:t>
                            </w:r>
                            <w:r>
                              <w:rPr>
                                <w:color w:val="000000"/>
                                <w:spacing w:val="-7"/>
                              </w:rPr>
                              <w:t xml:space="preserve"> </w:t>
                            </w:r>
                            <w:r>
                              <w:rPr>
                                <w:color w:val="000000"/>
                                <w:spacing w:val="-8"/>
                              </w:rPr>
                              <w:t>qualifications?</w:t>
                            </w:r>
                            <w:r>
                              <w:rPr>
                                <w:color w:val="000000"/>
                                <w:spacing w:val="-7"/>
                              </w:rPr>
                              <w:t xml:space="preserve"> </w:t>
                            </w:r>
                            <w:r>
                              <w:rPr>
                                <w:color w:val="000000"/>
                                <w:spacing w:val="-8"/>
                              </w:rPr>
                              <w:t>If</w:t>
                            </w:r>
                            <w:r>
                              <w:rPr>
                                <w:color w:val="000000"/>
                                <w:spacing w:val="-7"/>
                              </w:rPr>
                              <w:t xml:space="preserve"> </w:t>
                            </w:r>
                            <w:r>
                              <w:rPr>
                                <w:color w:val="000000"/>
                                <w:spacing w:val="-8"/>
                              </w:rPr>
                              <w:t>not,</w:t>
                            </w:r>
                            <w:r>
                              <w:rPr>
                                <w:color w:val="000000"/>
                                <w:spacing w:val="-6"/>
                              </w:rPr>
                              <w:t xml:space="preserve"> </w:t>
                            </w:r>
                            <w:r>
                              <w:rPr>
                                <w:color w:val="000000"/>
                                <w:spacing w:val="-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A3DD" id="Text Box 16" o:spid="_x0000_s1027" type="#_x0000_t202" style="position:absolute;left:0;text-align:left;margin-left:0;margin-top:28.4pt;width:450pt;height:3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" fillcolor="#dff2fd" stroked="f">
                <v:textbox inset="0,0,0,0">
                  <w:txbxContent>
                    <w:p w14:paraId="5EF762E2" w14:textId="77777777" w:rsidR="002B5E46" w:rsidRDefault="002B5E46" w:rsidP="002B5E46">
                      <w:pPr>
                        <w:pStyle w:val="BodyText"/>
                        <w:spacing w:before="105"/>
                        <w:ind w:left="113"/>
                        <w:rPr>
                          <w:color w:val="000000"/>
                        </w:rPr>
                      </w:pPr>
                      <w:r>
                        <w:rPr>
                          <w:b/>
                          <w:color w:val="0075BC"/>
                          <w:spacing w:val="-8"/>
                        </w:rPr>
                        <w:t>QUESTION</w:t>
                      </w:r>
                      <w:r>
                        <w:rPr>
                          <w:b/>
                          <w:color w:val="0075BC"/>
                          <w:spacing w:val="-9"/>
                        </w:rPr>
                        <w:t xml:space="preserve"> </w:t>
                      </w:r>
                      <w:r>
                        <w:rPr>
                          <w:b/>
                          <w:color w:val="0075BC"/>
                          <w:spacing w:val="-8"/>
                        </w:rPr>
                        <w:t>1</w:t>
                      </w:r>
                      <w:r>
                        <w:rPr>
                          <w:b/>
                          <w:color w:val="0075BC"/>
                          <w:spacing w:val="-7"/>
                        </w:rPr>
                        <w:t xml:space="preserve"> </w:t>
                      </w:r>
                      <w:r>
                        <w:rPr>
                          <w:color w:val="000000"/>
                          <w:spacing w:val="-8"/>
                        </w:rPr>
                        <w:t>–</w:t>
                      </w:r>
                      <w:r>
                        <w:rPr>
                          <w:color w:val="000000"/>
                          <w:spacing w:val="-7"/>
                        </w:rPr>
                        <w:t xml:space="preserve"> </w:t>
                      </w:r>
                      <w:r>
                        <w:rPr>
                          <w:color w:val="000000"/>
                          <w:spacing w:val="-8"/>
                        </w:rPr>
                        <w:t>Do</w:t>
                      </w:r>
                      <w:r>
                        <w:rPr>
                          <w:color w:val="000000"/>
                          <w:spacing w:val="-7"/>
                        </w:rPr>
                        <w:t xml:space="preserve"> </w:t>
                      </w:r>
                      <w:r>
                        <w:rPr>
                          <w:color w:val="000000"/>
                          <w:spacing w:val="-8"/>
                        </w:rPr>
                        <w:t>you</w:t>
                      </w:r>
                      <w:r>
                        <w:rPr>
                          <w:color w:val="000000"/>
                          <w:spacing w:val="-6"/>
                        </w:rPr>
                        <w:t xml:space="preserve"> </w:t>
                      </w:r>
                      <w:r>
                        <w:rPr>
                          <w:color w:val="000000"/>
                          <w:spacing w:val="-8"/>
                        </w:rPr>
                        <w:t>agree</w:t>
                      </w:r>
                      <w:r>
                        <w:rPr>
                          <w:color w:val="000000"/>
                          <w:spacing w:val="-7"/>
                        </w:rPr>
                        <w:t xml:space="preserve"> </w:t>
                      </w:r>
                      <w:r>
                        <w:rPr>
                          <w:color w:val="000000"/>
                          <w:spacing w:val="-8"/>
                        </w:rPr>
                        <w:t>on</w:t>
                      </w:r>
                      <w:r>
                        <w:rPr>
                          <w:color w:val="000000"/>
                          <w:spacing w:val="-7"/>
                        </w:rPr>
                        <w:t xml:space="preserve"> </w:t>
                      </w:r>
                      <w:r>
                        <w:rPr>
                          <w:color w:val="000000"/>
                          <w:spacing w:val="-8"/>
                        </w:rPr>
                        <w:t>the</w:t>
                      </w:r>
                      <w:r>
                        <w:rPr>
                          <w:color w:val="000000"/>
                          <w:spacing w:val="-7"/>
                        </w:rPr>
                        <w:t xml:space="preserve"> </w:t>
                      </w:r>
                      <w:r>
                        <w:rPr>
                          <w:color w:val="000000"/>
                          <w:spacing w:val="-8"/>
                        </w:rPr>
                        <w:t>three</w:t>
                      </w:r>
                      <w:r>
                        <w:rPr>
                          <w:color w:val="000000"/>
                          <w:spacing w:val="-7"/>
                        </w:rPr>
                        <w:t xml:space="preserve"> </w:t>
                      </w:r>
                      <w:r>
                        <w:rPr>
                          <w:color w:val="000000"/>
                          <w:spacing w:val="-8"/>
                        </w:rPr>
                        <w:t>purposes</w:t>
                      </w:r>
                      <w:r>
                        <w:rPr>
                          <w:color w:val="000000"/>
                          <w:spacing w:val="-6"/>
                        </w:rPr>
                        <w:t xml:space="preserve"> </w:t>
                      </w:r>
                      <w:r>
                        <w:rPr>
                          <w:color w:val="000000"/>
                          <w:spacing w:val="-8"/>
                        </w:rPr>
                        <w:t>of</w:t>
                      </w:r>
                      <w:r>
                        <w:rPr>
                          <w:color w:val="000000"/>
                          <w:spacing w:val="-7"/>
                        </w:rPr>
                        <w:t xml:space="preserve"> </w:t>
                      </w:r>
                      <w:r>
                        <w:rPr>
                          <w:color w:val="000000"/>
                          <w:spacing w:val="-8"/>
                        </w:rPr>
                        <w:t>vocational</w:t>
                      </w:r>
                      <w:r>
                        <w:rPr>
                          <w:color w:val="000000"/>
                          <w:spacing w:val="-7"/>
                        </w:rPr>
                        <w:t xml:space="preserve"> </w:t>
                      </w:r>
                      <w:r>
                        <w:rPr>
                          <w:color w:val="000000"/>
                          <w:spacing w:val="-8"/>
                        </w:rPr>
                        <w:t>qualifications?</w:t>
                      </w:r>
                      <w:r>
                        <w:rPr>
                          <w:color w:val="000000"/>
                          <w:spacing w:val="-7"/>
                        </w:rPr>
                        <w:t xml:space="preserve"> </w:t>
                      </w:r>
                      <w:r>
                        <w:rPr>
                          <w:color w:val="000000"/>
                          <w:spacing w:val="-8"/>
                        </w:rPr>
                        <w:t>If</w:t>
                      </w:r>
                      <w:r>
                        <w:rPr>
                          <w:color w:val="000000"/>
                          <w:spacing w:val="-7"/>
                        </w:rPr>
                        <w:t xml:space="preserve"> </w:t>
                      </w:r>
                      <w:r>
                        <w:rPr>
                          <w:color w:val="000000"/>
                          <w:spacing w:val="-8"/>
                        </w:rPr>
                        <w:t>not,</w:t>
                      </w:r>
                      <w:r>
                        <w:rPr>
                          <w:color w:val="000000"/>
                          <w:spacing w:val="-6"/>
                        </w:rPr>
                        <w:t xml:space="preserve"> </w:t>
                      </w:r>
                      <w:r>
                        <w:rPr>
                          <w:color w:val="000000"/>
                          <w:spacing w:val="-8"/>
                        </w:rPr>
                        <w:t>why?</w:t>
                      </w:r>
                    </w:p>
                  </w:txbxContent>
                </v:textbox>
                <w10:wrap type="topAndBottom" anchorx="margin"/>
              </v:shape>
            </w:pict>
          </mc:Fallback>
        </mc:AlternateContent>
      </w:r>
      <w:r w:rsidR="00AE6E9E">
        <w:rPr>
          <w:rFonts w:cstheme="minorHAnsi"/>
          <w:b/>
          <w:bCs/>
          <w:sz w:val="28"/>
          <w:szCs w:val="28"/>
        </w:rPr>
        <w:t>Appendix 1. C</w:t>
      </w:r>
      <w:r w:rsidR="00AE6E9E" w:rsidRPr="00AE6E9E">
        <w:rPr>
          <w:rFonts w:cstheme="minorHAnsi"/>
          <w:b/>
          <w:bCs/>
          <w:sz w:val="28"/>
          <w:szCs w:val="28"/>
        </w:rPr>
        <w:t xml:space="preserve">onsultation questions </w:t>
      </w:r>
      <w:r w:rsidR="00AE6E9E">
        <w:rPr>
          <w:rFonts w:cstheme="minorHAnsi"/>
          <w:b/>
          <w:bCs/>
          <w:sz w:val="28"/>
          <w:szCs w:val="28"/>
        </w:rPr>
        <w:t xml:space="preserve">and draft </w:t>
      </w:r>
      <w:r w:rsidR="007D6699" w:rsidRPr="00AE6E9E">
        <w:rPr>
          <w:rFonts w:cstheme="minorHAnsi"/>
          <w:b/>
          <w:bCs/>
          <w:sz w:val="28"/>
          <w:szCs w:val="28"/>
        </w:rPr>
        <w:t xml:space="preserve">CITB NI answers </w:t>
      </w:r>
    </w:p>
    <w:p w14:paraId="4D429A24" w14:textId="174EDB77" w:rsidR="001A270B" w:rsidRPr="00D71ED1" w:rsidRDefault="00A56376" w:rsidP="00C6056C">
      <w:pPr>
        <w:rPr>
          <w:rFonts w:ascii="Arial" w:hAnsi="Arial" w:cs="Arial"/>
          <w:sz w:val="24"/>
          <w:szCs w:val="24"/>
        </w:rPr>
      </w:pPr>
      <w:r>
        <w:rPr>
          <w:rFonts w:ascii="Arial" w:hAnsi="Arial" w:cs="Arial"/>
          <w:b/>
          <w:bCs/>
          <w:sz w:val="24"/>
          <w:szCs w:val="24"/>
        </w:rPr>
        <w:t>A</w:t>
      </w:r>
      <w:r w:rsidR="00154B5C" w:rsidRPr="00D71ED1">
        <w:rPr>
          <w:rFonts w:ascii="Arial" w:hAnsi="Arial" w:cs="Arial"/>
          <w:b/>
          <w:bCs/>
          <w:sz w:val="24"/>
          <w:szCs w:val="24"/>
        </w:rPr>
        <w:t>1.</w:t>
      </w:r>
      <w:r w:rsidR="0088027F" w:rsidRPr="00D71ED1">
        <w:rPr>
          <w:rFonts w:ascii="Arial" w:hAnsi="Arial" w:cs="Arial"/>
          <w:sz w:val="24"/>
          <w:szCs w:val="24"/>
        </w:rPr>
        <w:t xml:space="preserve"> CITB NI agrees with the three </w:t>
      </w:r>
      <w:r w:rsidR="00511466" w:rsidRPr="00D71ED1">
        <w:rPr>
          <w:rFonts w:ascii="Arial" w:hAnsi="Arial" w:cs="Arial"/>
          <w:sz w:val="24"/>
          <w:szCs w:val="24"/>
        </w:rPr>
        <w:t>purposes of vocational qualifications</w:t>
      </w:r>
      <w:r w:rsidR="001A270B" w:rsidRPr="00D71ED1">
        <w:rPr>
          <w:rFonts w:ascii="Arial" w:hAnsi="Arial" w:cs="Arial"/>
          <w:sz w:val="24"/>
          <w:szCs w:val="24"/>
        </w:rPr>
        <w:t xml:space="preserve"> which are;</w:t>
      </w:r>
      <w:r w:rsidR="00C6056C" w:rsidRPr="00D71ED1">
        <w:rPr>
          <w:rFonts w:ascii="Arial" w:hAnsi="Arial" w:cs="Arial"/>
          <w:sz w:val="24"/>
          <w:szCs w:val="24"/>
        </w:rPr>
        <w:t xml:space="preserve"> </w:t>
      </w:r>
      <w:r w:rsidR="001A270B" w:rsidRPr="00D71ED1">
        <w:rPr>
          <w:rFonts w:ascii="Arial" w:hAnsi="Arial" w:cs="Arial"/>
          <w:sz w:val="24"/>
          <w:szCs w:val="24"/>
        </w:rPr>
        <w:t>Provid</w:t>
      </w:r>
      <w:r w:rsidR="00C6056C" w:rsidRPr="00D71ED1">
        <w:rPr>
          <w:rFonts w:ascii="Arial" w:hAnsi="Arial" w:cs="Arial"/>
          <w:sz w:val="24"/>
          <w:szCs w:val="24"/>
        </w:rPr>
        <w:t>ing</w:t>
      </w:r>
      <w:r w:rsidR="001A270B" w:rsidRPr="00D71ED1">
        <w:rPr>
          <w:rFonts w:ascii="Arial" w:hAnsi="Arial" w:cs="Arial"/>
          <w:sz w:val="24"/>
          <w:szCs w:val="24"/>
        </w:rPr>
        <w:t xml:space="preserve"> practical learning and a competent, technically skilled workforce.</w:t>
      </w:r>
      <w:r w:rsidR="00C6056C" w:rsidRPr="00D71ED1">
        <w:rPr>
          <w:rFonts w:ascii="Arial" w:hAnsi="Arial" w:cs="Arial"/>
          <w:sz w:val="24"/>
          <w:szCs w:val="24"/>
        </w:rPr>
        <w:t xml:space="preserve"> </w:t>
      </w:r>
      <w:r w:rsidR="001A270B" w:rsidRPr="00D71ED1">
        <w:rPr>
          <w:rFonts w:ascii="Arial" w:hAnsi="Arial" w:cs="Arial"/>
          <w:sz w:val="24"/>
          <w:szCs w:val="24"/>
        </w:rPr>
        <w:t>Improv</w:t>
      </w:r>
      <w:r w:rsidR="00C6056C" w:rsidRPr="00D71ED1">
        <w:rPr>
          <w:rFonts w:ascii="Arial" w:hAnsi="Arial" w:cs="Arial"/>
          <w:sz w:val="24"/>
          <w:szCs w:val="24"/>
        </w:rPr>
        <w:t>ing</w:t>
      </w:r>
      <w:r w:rsidR="001A270B" w:rsidRPr="00D71ED1">
        <w:rPr>
          <w:rFonts w:ascii="Arial" w:hAnsi="Arial" w:cs="Arial"/>
          <w:sz w:val="24"/>
          <w:szCs w:val="24"/>
        </w:rPr>
        <w:t xml:space="preserve"> productivity and work readiness, anticipating future skills needs</w:t>
      </w:r>
      <w:r w:rsidR="00C6056C" w:rsidRPr="00D71ED1">
        <w:rPr>
          <w:rFonts w:ascii="Arial" w:hAnsi="Arial" w:cs="Arial"/>
          <w:sz w:val="24"/>
          <w:szCs w:val="24"/>
        </w:rPr>
        <w:t xml:space="preserve"> and </w:t>
      </w:r>
      <w:r w:rsidR="00D71ED1" w:rsidRPr="00D71ED1">
        <w:rPr>
          <w:rFonts w:ascii="Arial" w:hAnsi="Arial" w:cs="Arial"/>
          <w:sz w:val="24"/>
          <w:szCs w:val="24"/>
        </w:rPr>
        <w:t>instilling</w:t>
      </w:r>
      <w:r w:rsidR="001A270B" w:rsidRPr="00D71ED1">
        <w:rPr>
          <w:rFonts w:ascii="Arial" w:hAnsi="Arial" w:cs="Arial"/>
          <w:sz w:val="24"/>
          <w:szCs w:val="24"/>
        </w:rPr>
        <w:t xml:space="preserve"> lifelong learning and opportunities to reskill/upskill.</w:t>
      </w:r>
      <w:r w:rsidR="00953D15">
        <w:rPr>
          <w:rFonts w:ascii="Arial" w:hAnsi="Arial" w:cs="Arial"/>
          <w:sz w:val="24"/>
          <w:szCs w:val="24"/>
        </w:rPr>
        <w:t xml:space="preserve"> </w:t>
      </w:r>
      <w:r w:rsidR="00953D15" w:rsidRPr="00E05BF9">
        <w:rPr>
          <w:rFonts w:ascii="Arial" w:hAnsi="Arial" w:cs="Arial"/>
          <w:sz w:val="24"/>
          <w:szCs w:val="24"/>
        </w:rPr>
        <w:t>W</w:t>
      </w:r>
      <w:r w:rsidR="00BA44CB" w:rsidRPr="00E05BF9">
        <w:rPr>
          <w:rFonts w:ascii="Arial" w:hAnsi="Arial" w:cs="Arial"/>
          <w:sz w:val="24"/>
          <w:szCs w:val="24"/>
        </w:rPr>
        <w:t>e</w:t>
      </w:r>
      <w:r w:rsidR="00953D15" w:rsidRPr="00E05BF9">
        <w:rPr>
          <w:rFonts w:ascii="Arial" w:hAnsi="Arial" w:cs="Arial"/>
          <w:sz w:val="24"/>
          <w:szCs w:val="24"/>
        </w:rPr>
        <w:t xml:space="preserve"> believe there is a </w:t>
      </w:r>
      <w:r w:rsidR="00BA44CB" w:rsidRPr="00E05BF9">
        <w:rPr>
          <w:rFonts w:ascii="Arial" w:hAnsi="Arial" w:cs="Arial"/>
          <w:sz w:val="24"/>
          <w:szCs w:val="24"/>
        </w:rPr>
        <w:t xml:space="preserve">strong </w:t>
      </w:r>
      <w:r w:rsidR="00605F2B" w:rsidRPr="00E05BF9">
        <w:rPr>
          <w:rFonts w:ascii="Arial" w:hAnsi="Arial" w:cs="Arial"/>
          <w:sz w:val="24"/>
          <w:szCs w:val="24"/>
        </w:rPr>
        <w:t>necessity</w:t>
      </w:r>
      <w:r w:rsidR="00953D15" w:rsidRPr="00E05BF9">
        <w:rPr>
          <w:rFonts w:ascii="Arial" w:hAnsi="Arial" w:cs="Arial"/>
          <w:sz w:val="24"/>
          <w:szCs w:val="24"/>
        </w:rPr>
        <w:t xml:space="preserve"> for closer engagement </w:t>
      </w:r>
      <w:r w:rsidR="007C2E39" w:rsidRPr="00E05BF9">
        <w:rPr>
          <w:rFonts w:ascii="Arial" w:hAnsi="Arial" w:cs="Arial"/>
          <w:sz w:val="24"/>
          <w:szCs w:val="24"/>
        </w:rPr>
        <w:t xml:space="preserve">with employers to ensure provision is fit for purpose </w:t>
      </w:r>
      <w:r w:rsidR="00A76ED9" w:rsidRPr="00E05BF9">
        <w:rPr>
          <w:rFonts w:ascii="Arial" w:hAnsi="Arial" w:cs="Arial"/>
          <w:sz w:val="24"/>
          <w:szCs w:val="24"/>
        </w:rPr>
        <w:t>in the future and to incorporate meeting the needs of the employer and secto</w:t>
      </w:r>
      <w:r w:rsidR="00605F2B" w:rsidRPr="00E05BF9">
        <w:rPr>
          <w:rFonts w:ascii="Arial" w:hAnsi="Arial" w:cs="Arial"/>
          <w:sz w:val="24"/>
          <w:szCs w:val="24"/>
        </w:rPr>
        <w:t>r. T</w:t>
      </w:r>
      <w:r w:rsidR="004552B0" w:rsidRPr="00E05BF9">
        <w:rPr>
          <w:rFonts w:ascii="Arial" w:hAnsi="Arial" w:cs="Arial"/>
          <w:sz w:val="24"/>
          <w:szCs w:val="24"/>
        </w:rPr>
        <w:t xml:space="preserve">his is a role we </w:t>
      </w:r>
      <w:r w:rsidR="00BB0507" w:rsidRPr="00E05BF9">
        <w:rPr>
          <w:rFonts w:ascii="Arial" w:hAnsi="Arial" w:cs="Arial"/>
          <w:sz w:val="24"/>
          <w:szCs w:val="24"/>
        </w:rPr>
        <w:t>b</w:t>
      </w:r>
      <w:r w:rsidR="004552B0" w:rsidRPr="00E05BF9">
        <w:rPr>
          <w:rFonts w:ascii="Arial" w:hAnsi="Arial" w:cs="Arial"/>
          <w:sz w:val="24"/>
          <w:szCs w:val="24"/>
        </w:rPr>
        <w:t xml:space="preserve">elieve CITB NI </w:t>
      </w:r>
      <w:r w:rsidR="00BB0507" w:rsidRPr="00E05BF9">
        <w:rPr>
          <w:rFonts w:ascii="Arial" w:hAnsi="Arial" w:cs="Arial"/>
          <w:sz w:val="24"/>
          <w:szCs w:val="24"/>
        </w:rPr>
        <w:t>could help contribute to</w:t>
      </w:r>
      <w:r w:rsidR="001138EA" w:rsidRPr="00E05BF9">
        <w:rPr>
          <w:rFonts w:ascii="Arial" w:hAnsi="Arial" w:cs="Arial"/>
          <w:sz w:val="24"/>
          <w:szCs w:val="24"/>
        </w:rPr>
        <w:t>wards</w:t>
      </w:r>
      <w:r w:rsidR="00BB0507" w:rsidRPr="00E05BF9">
        <w:rPr>
          <w:rFonts w:ascii="Arial" w:hAnsi="Arial" w:cs="Arial"/>
          <w:sz w:val="24"/>
          <w:szCs w:val="24"/>
        </w:rPr>
        <w:t xml:space="preserve"> and</w:t>
      </w:r>
      <w:r w:rsidR="004552B0" w:rsidRPr="00E05BF9">
        <w:rPr>
          <w:rFonts w:ascii="Arial" w:hAnsi="Arial" w:cs="Arial"/>
          <w:sz w:val="24"/>
          <w:szCs w:val="24"/>
        </w:rPr>
        <w:t xml:space="preserve"> provide</w:t>
      </w:r>
      <w:r w:rsidR="001138EA" w:rsidRPr="00E05BF9">
        <w:rPr>
          <w:rFonts w:ascii="Arial" w:hAnsi="Arial" w:cs="Arial"/>
          <w:sz w:val="24"/>
          <w:szCs w:val="24"/>
        </w:rPr>
        <w:t xml:space="preserve"> for the industry</w:t>
      </w:r>
      <w:r w:rsidR="004552B0" w:rsidRPr="00E05BF9">
        <w:rPr>
          <w:rFonts w:ascii="Arial" w:hAnsi="Arial" w:cs="Arial"/>
          <w:sz w:val="24"/>
          <w:szCs w:val="24"/>
        </w:rPr>
        <w:t>.</w:t>
      </w:r>
    </w:p>
    <w:p w14:paraId="6E2AD514" w14:textId="48BBB232" w:rsidR="00163EC8" w:rsidRDefault="00C457EF" w:rsidP="00C6056C">
      <w:pPr>
        <w:rPr>
          <w:rFonts w:ascii="Arial" w:hAnsi="Arial" w:cs="Arial"/>
        </w:rPr>
      </w:pPr>
      <w:r>
        <w:rPr>
          <w:noProof/>
        </w:rPr>
        <mc:AlternateContent>
          <mc:Choice Requires="wps">
            <w:drawing>
              <wp:anchor distT="0" distB="0" distL="0" distR="0" simplePos="0" relativeHeight="251658254" behindDoc="1" locked="0" layoutInCell="1" allowOverlap="1" wp14:anchorId="63AFFAE2" wp14:editId="6EE36999">
                <wp:simplePos x="0" y="0"/>
                <wp:positionH relativeFrom="margin">
                  <wp:align>right</wp:align>
                </wp:positionH>
                <wp:positionV relativeFrom="paragraph">
                  <wp:posOffset>184785</wp:posOffset>
                </wp:positionV>
                <wp:extent cx="5734050" cy="45720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CB29" w14:textId="77777777" w:rsidR="00C457EF" w:rsidRDefault="00C457EF" w:rsidP="00C457EF">
                            <w:pPr>
                              <w:pStyle w:val="BodyText"/>
                              <w:spacing w:before="104"/>
                              <w:ind w:left="113"/>
                              <w:rPr>
                                <w:color w:val="000000"/>
                              </w:rPr>
                            </w:pPr>
                            <w:r>
                              <w:rPr>
                                <w:b/>
                                <w:color w:val="0075BC"/>
                                <w:spacing w:val="-8"/>
                              </w:rPr>
                              <w:t>QUESTION</w:t>
                            </w:r>
                            <w:r>
                              <w:rPr>
                                <w:b/>
                                <w:color w:val="0075BC"/>
                                <w:spacing w:val="-11"/>
                              </w:rPr>
                              <w:t xml:space="preserve"> </w:t>
                            </w:r>
                            <w:r>
                              <w:rPr>
                                <w:b/>
                                <w:color w:val="0075BC"/>
                                <w:spacing w:val="-8"/>
                              </w:rPr>
                              <w:t>2</w:t>
                            </w:r>
                            <w:r>
                              <w:rPr>
                                <w:b/>
                                <w:color w:val="0075BC"/>
                                <w:spacing w:val="-10"/>
                              </w:rPr>
                              <w:t xml:space="preserve"> </w:t>
                            </w:r>
                            <w:r>
                              <w:rPr>
                                <w:color w:val="000000"/>
                                <w:spacing w:val="-8"/>
                              </w:rPr>
                              <w:t>–</w:t>
                            </w:r>
                            <w:r>
                              <w:rPr>
                                <w:color w:val="000000"/>
                                <w:spacing w:val="-10"/>
                              </w:rPr>
                              <w:t xml:space="preserve"> </w:t>
                            </w:r>
                            <w:r>
                              <w:rPr>
                                <w:color w:val="000000"/>
                                <w:spacing w:val="-8"/>
                              </w:rPr>
                              <w:t>Do</w:t>
                            </w:r>
                            <w:r>
                              <w:rPr>
                                <w:color w:val="000000"/>
                                <w:spacing w:val="-10"/>
                              </w:rPr>
                              <w:t xml:space="preserve"> </w:t>
                            </w:r>
                            <w:r>
                              <w:rPr>
                                <w:color w:val="000000"/>
                                <w:spacing w:val="-8"/>
                              </w:rPr>
                              <w:t>you</w:t>
                            </w:r>
                            <w:r>
                              <w:rPr>
                                <w:color w:val="000000"/>
                                <w:spacing w:val="-11"/>
                              </w:rPr>
                              <w:t xml:space="preserve"> </w:t>
                            </w:r>
                            <w:r>
                              <w:rPr>
                                <w:color w:val="000000"/>
                                <w:spacing w:val="-8"/>
                              </w:rPr>
                              <w:t>agree</w:t>
                            </w:r>
                            <w:r>
                              <w:rPr>
                                <w:color w:val="000000"/>
                                <w:spacing w:val="-10"/>
                              </w:rPr>
                              <w:t xml:space="preserve"> </w:t>
                            </w:r>
                            <w:r>
                              <w:rPr>
                                <w:color w:val="000000"/>
                                <w:spacing w:val="-8"/>
                              </w:rPr>
                              <w:t>that</w:t>
                            </w:r>
                            <w:r>
                              <w:rPr>
                                <w:color w:val="000000"/>
                                <w:spacing w:val="-10"/>
                              </w:rPr>
                              <w:t xml:space="preserve"> </w:t>
                            </w:r>
                            <w:r>
                              <w:rPr>
                                <w:color w:val="000000"/>
                                <w:spacing w:val="-8"/>
                              </w:rPr>
                              <w:t>these</w:t>
                            </w:r>
                            <w:r>
                              <w:rPr>
                                <w:color w:val="000000"/>
                                <w:spacing w:val="-10"/>
                              </w:rPr>
                              <w:t xml:space="preserve"> </w:t>
                            </w:r>
                            <w:r>
                              <w:rPr>
                                <w:color w:val="000000"/>
                                <w:spacing w:val="-8"/>
                              </w:rPr>
                              <w:t>three</w:t>
                            </w:r>
                            <w:r>
                              <w:rPr>
                                <w:color w:val="000000"/>
                                <w:spacing w:val="-11"/>
                              </w:rPr>
                              <w:t xml:space="preserve"> </w:t>
                            </w:r>
                            <w:r>
                              <w:rPr>
                                <w:color w:val="000000"/>
                                <w:spacing w:val="-8"/>
                              </w:rPr>
                              <w:t>categories</w:t>
                            </w:r>
                            <w:r>
                              <w:rPr>
                                <w:color w:val="000000"/>
                                <w:spacing w:val="-10"/>
                              </w:rPr>
                              <w:t xml:space="preserve"> </w:t>
                            </w:r>
                            <w:r>
                              <w:rPr>
                                <w:color w:val="000000"/>
                                <w:spacing w:val="-8"/>
                              </w:rPr>
                              <w:t>cover</w:t>
                            </w:r>
                            <w:r>
                              <w:rPr>
                                <w:color w:val="000000"/>
                                <w:spacing w:val="-10"/>
                              </w:rPr>
                              <w:t xml:space="preserve"> </w:t>
                            </w:r>
                            <w:r>
                              <w:rPr>
                                <w:color w:val="000000"/>
                                <w:spacing w:val="-8"/>
                              </w:rPr>
                              <w:t>all</w:t>
                            </w:r>
                            <w:r>
                              <w:rPr>
                                <w:color w:val="000000"/>
                                <w:spacing w:val="-10"/>
                              </w:rPr>
                              <w:t xml:space="preserve"> </w:t>
                            </w:r>
                            <w:r>
                              <w:rPr>
                                <w:color w:val="000000"/>
                                <w:spacing w:val="-8"/>
                              </w:rPr>
                              <w:t>vocational</w:t>
                            </w:r>
                            <w:r>
                              <w:rPr>
                                <w:color w:val="000000"/>
                                <w:spacing w:val="-11"/>
                              </w:rPr>
                              <w:t xml:space="preserve"> </w:t>
                            </w:r>
                            <w:r>
                              <w:rPr>
                                <w:color w:val="000000"/>
                                <w:spacing w:val="-8"/>
                              </w:rPr>
                              <w:t>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FAE2" id="Text Box 18" o:spid="_x0000_s1028" type="#_x0000_t202" style="position:absolute;left:0;text-align:left;margin-left:400.3pt;margin-top:14.55pt;width:451.5pt;height:36pt;z-index:-25165822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" fillcolor="#dff2fd" stroked="f">
                <v:textbox inset="0,0,0,0">
                  <w:txbxContent>
                    <w:p w14:paraId="3E61CB29" w14:textId="77777777" w:rsidR="00C457EF" w:rsidRDefault="00C457EF" w:rsidP="00C457EF">
                      <w:pPr>
                        <w:pStyle w:val="BodyText"/>
                        <w:spacing w:before="104"/>
                        <w:ind w:left="113"/>
                        <w:rPr>
                          <w:color w:val="000000"/>
                        </w:rPr>
                      </w:pPr>
                      <w:r>
                        <w:rPr>
                          <w:b/>
                          <w:color w:val="0075BC"/>
                          <w:spacing w:val="-8"/>
                        </w:rPr>
                        <w:t>QUESTION</w:t>
                      </w:r>
                      <w:r>
                        <w:rPr>
                          <w:b/>
                          <w:color w:val="0075BC"/>
                          <w:spacing w:val="-11"/>
                        </w:rPr>
                        <w:t xml:space="preserve"> </w:t>
                      </w:r>
                      <w:r>
                        <w:rPr>
                          <w:b/>
                          <w:color w:val="0075BC"/>
                          <w:spacing w:val="-8"/>
                        </w:rPr>
                        <w:t>2</w:t>
                      </w:r>
                      <w:r>
                        <w:rPr>
                          <w:b/>
                          <w:color w:val="0075BC"/>
                          <w:spacing w:val="-10"/>
                        </w:rPr>
                        <w:t xml:space="preserve"> </w:t>
                      </w:r>
                      <w:r>
                        <w:rPr>
                          <w:color w:val="000000"/>
                          <w:spacing w:val="-8"/>
                        </w:rPr>
                        <w:t>–</w:t>
                      </w:r>
                      <w:r>
                        <w:rPr>
                          <w:color w:val="000000"/>
                          <w:spacing w:val="-10"/>
                        </w:rPr>
                        <w:t xml:space="preserve"> </w:t>
                      </w:r>
                      <w:r>
                        <w:rPr>
                          <w:color w:val="000000"/>
                          <w:spacing w:val="-8"/>
                        </w:rPr>
                        <w:t>Do</w:t>
                      </w:r>
                      <w:r>
                        <w:rPr>
                          <w:color w:val="000000"/>
                          <w:spacing w:val="-10"/>
                        </w:rPr>
                        <w:t xml:space="preserve"> </w:t>
                      </w:r>
                      <w:r>
                        <w:rPr>
                          <w:color w:val="000000"/>
                          <w:spacing w:val="-8"/>
                        </w:rPr>
                        <w:t>you</w:t>
                      </w:r>
                      <w:r>
                        <w:rPr>
                          <w:color w:val="000000"/>
                          <w:spacing w:val="-11"/>
                        </w:rPr>
                        <w:t xml:space="preserve"> </w:t>
                      </w:r>
                      <w:r>
                        <w:rPr>
                          <w:color w:val="000000"/>
                          <w:spacing w:val="-8"/>
                        </w:rPr>
                        <w:t>agree</w:t>
                      </w:r>
                      <w:r>
                        <w:rPr>
                          <w:color w:val="000000"/>
                          <w:spacing w:val="-10"/>
                        </w:rPr>
                        <w:t xml:space="preserve"> </w:t>
                      </w:r>
                      <w:r>
                        <w:rPr>
                          <w:color w:val="000000"/>
                          <w:spacing w:val="-8"/>
                        </w:rPr>
                        <w:t>that</w:t>
                      </w:r>
                      <w:r>
                        <w:rPr>
                          <w:color w:val="000000"/>
                          <w:spacing w:val="-10"/>
                        </w:rPr>
                        <w:t xml:space="preserve"> </w:t>
                      </w:r>
                      <w:r>
                        <w:rPr>
                          <w:color w:val="000000"/>
                          <w:spacing w:val="-8"/>
                        </w:rPr>
                        <w:t>these</w:t>
                      </w:r>
                      <w:r>
                        <w:rPr>
                          <w:color w:val="000000"/>
                          <w:spacing w:val="-10"/>
                        </w:rPr>
                        <w:t xml:space="preserve"> </w:t>
                      </w:r>
                      <w:r>
                        <w:rPr>
                          <w:color w:val="000000"/>
                          <w:spacing w:val="-8"/>
                        </w:rPr>
                        <w:t>three</w:t>
                      </w:r>
                      <w:r>
                        <w:rPr>
                          <w:color w:val="000000"/>
                          <w:spacing w:val="-11"/>
                        </w:rPr>
                        <w:t xml:space="preserve"> </w:t>
                      </w:r>
                      <w:r>
                        <w:rPr>
                          <w:color w:val="000000"/>
                          <w:spacing w:val="-8"/>
                        </w:rPr>
                        <w:t>categories</w:t>
                      </w:r>
                      <w:r>
                        <w:rPr>
                          <w:color w:val="000000"/>
                          <w:spacing w:val="-10"/>
                        </w:rPr>
                        <w:t xml:space="preserve"> </w:t>
                      </w:r>
                      <w:r>
                        <w:rPr>
                          <w:color w:val="000000"/>
                          <w:spacing w:val="-8"/>
                        </w:rPr>
                        <w:t>cover</w:t>
                      </w:r>
                      <w:r>
                        <w:rPr>
                          <w:color w:val="000000"/>
                          <w:spacing w:val="-10"/>
                        </w:rPr>
                        <w:t xml:space="preserve"> </w:t>
                      </w:r>
                      <w:r>
                        <w:rPr>
                          <w:color w:val="000000"/>
                          <w:spacing w:val="-8"/>
                        </w:rPr>
                        <w:t>all</w:t>
                      </w:r>
                      <w:r>
                        <w:rPr>
                          <w:color w:val="000000"/>
                          <w:spacing w:val="-10"/>
                        </w:rPr>
                        <w:t xml:space="preserve"> </w:t>
                      </w:r>
                      <w:r>
                        <w:rPr>
                          <w:color w:val="000000"/>
                          <w:spacing w:val="-8"/>
                        </w:rPr>
                        <w:t>vocational</w:t>
                      </w:r>
                      <w:r>
                        <w:rPr>
                          <w:color w:val="000000"/>
                          <w:spacing w:val="-11"/>
                        </w:rPr>
                        <w:t xml:space="preserve"> </w:t>
                      </w:r>
                      <w:r>
                        <w:rPr>
                          <w:color w:val="000000"/>
                          <w:spacing w:val="-8"/>
                        </w:rPr>
                        <w:t>qualifications?</w:t>
                      </w:r>
                    </w:p>
                  </w:txbxContent>
                </v:textbox>
                <w10:wrap type="topAndBottom" anchorx="margin"/>
              </v:shape>
            </w:pict>
          </mc:Fallback>
        </mc:AlternateContent>
      </w:r>
    </w:p>
    <w:p w14:paraId="5879FB0C" w14:textId="2EF14448" w:rsidR="00163EC8" w:rsidRPr="00E32CC9" w:rsidRDefault="00A56376" w:rsidP="00C6056C">
      <w:pPr>
        <w:rPr>
          <w:rFonts w:ascii="Arial" w:hAnsi="Arial" w:cs="Arial"/>
          <w:color w:val="FF0000"/>
          <w:sz w:val="24"/>
          <w:szCs w:val="24"/>
        </w:rPr>
      </w:pPr>
      <w:r>
        <w:rPr>
          <w:rFonts w:ascii="Arial" w:hAnsi="Arial" w:cs="Arial"/>
          <w:b/>
          <w:bCs/>
          <w:sz w:val="24"/>
          <w:szCs w:val="24"/>
        </w:rPr>
        <w:t>A</w:t>
      </w:r>
      <w:r w:rsidR="00163EC8" w:rsidRPr="00D71ED1">
        <w:rPr>
          <w:rFonts w:ascii="Arial" w:hAnsi="Arial" w:cs="Arial"/>
          <w:b/>
          <w:bCs/>
          <w:sz w:val="24"/>
          <w:szCs w:val="24"/>
        </w:rPr>
        <w:t>2.</w:t>
      </w:r>
      <w:r w:rsidR="00163EC8" w:rsidRPr="00D71ED1">
        <w:rPr>
          <w:rFonts w:ascii="Arial" w:hAnsi="Arial" w:cs="Arial"/>
          <w:sz w:val="24"/>
          <w:szCs w:val="24"/>
        </w:rPr>
        <w:t xml:space="preserve"> </w:t>
      </w:r>
      <w:r w:rsidR="00611502">
        <w:rPr>
          <w:rFonts w:ascii="Arial" w:hAnsi="Arial" w:cs="Arial"/>
          <w:sz w:val="24"/>
          <w:szCs w:val="24"/>
        </w:rPr>
        <w:t xml:space="preserve">CITB NI believes the </w:t>
      </w:r>
      <w:r w:rsidR="00252018">
        <w:rPr>
          <w:rFonts w:ascii="Arial" w:hAnsi="Arial" w:cs="Arial"/>
          <w:sz w:val="24"/>
          <w:szCs w:val="24"/>
        </w:rPr>
        <w:t xml:space="preserve">three categories </w:t>
      </w:r>
      <w:r w:rsidR="002D79AD">
        <w:rPr>
          <w:rFonts w:ascii="Arial" w:hAnsi="Arial" w:cs="Arial"/>
          <w:sz w:val="24"/>
          <w:szCs w:val="24"/>
        </w:rPr>
        <w:t xml:space="preserve">mentioned in the previous question </w:t>
      </w:r>
      <w:r>
        <w:rPr>
          <w:rFonts w:ascii="Arial" w:hAnsi="Arial" w:cs="Arial"/>
          <w:sz w:val="24"/>
          <w:szCs w:val="24"/>
        </w:rPr>
        <w:t>adequately</w:t>
      </w:r>
      <w:r w:rsidR="002D79AD">
        <w:rPr>
          <w:rFonts w:ascii="Arial" w:hAnsi="Arial" w:cs="Arial"/>
          <w:sz w:val="24"/>
          <w:szCs w:val="24"/>
        </w:rPr>
        <w:t xml:space="preserve"> cover </w:t>
      </w:r>
      <w:r w:rsidR="00000D74">
        <w:rPr>
          <w:rFonts w:ascii="Arial" w:hAnsi="Arial" w:cs="Arial"/>
          <w:sz w:val="24"/>
          <w:szCs w:val="24"/>
        </w:rPr>
        <w:t>vocational qualificati</w:t>
      </w:r>
      <w:r w:rsidR="00000D74" w:rsidRPr="003C3747">
        <w:rPr>
          <w:rFonts w:ascii="Arial" w:hAnsi="Arial" w:cs="Arial"/>
          <w:sz w:val="24"/>
          <w:szCs w:val="24"/>
        </w:rPr>
        <w:t>ons for the construction industry</w:t>
      </w:r>
      <w:r w:rsidR="001C0659" w:rsidRPr="003C3747">
        <w:rPr>
          <w:rFonts w:ascii="Arial" w:hAnsi="Arial" w:cs="Arial"/>
          <w:sz w:val="24"/>
          <w:szCs w:val="24"/>
        </w:rPr>
        <w:t xml:space="preserve"> for now</w:t>
      </w:r>
      <w:r w:rsidRPr="003C3747">
        <w:rPr>
          <w:rFonts w:ascii="Arial" w:hAnsi="Arial" w:cs="Arial"/>
          <w:sz w:val="24"/>
          <w:szCs w:val="24"/>
        </w:rPr>
        <w:t>.</w:t>
      </w:r>
      <w:r w:rsidR="00E32CC9" w:rsidRPr="003C3747">
        <w:rPr>
          <w:rFonts w:ascii="Arial" w:hAnsi="Arial" w:cs="Arial"/>
          <w:sz w:val="24"/>
          <w:szCs w:val="24"/>
        </w:rPr>
        <w:t xml:space="preserve"> CITB NI </w:t>
      </w:r>
      <w:r w:rsidR="00920CC7" w:rsidRPr="003C3747">
        <w:rPr>
          <w:rFonts w:ascii="Arial" w:hAnsi="Arial" w:cs="Arial"/>
          <w:sz w:val="24"/>
          <w:szCs w:val="24"/>
        </w:rPr>
        <w:t xml:space="preserve">recognises there is </w:t>
      </w:r>
      <w:r w:rsidR="004C6C03" w:rsidRPr="003C3747">
        <w:rPr>
          <w:rFonts w:ascii="Arial" w:hAnsi="Arial" w:cs="Arial"/>
          <w:sz w:val="24"/>
          <w:szCs w:val="24"/>
        </w:rPr>
        <w:t xml:space="preserve">a requirement </w:t>
      </w:r>
      <w:r w:rsidR="00351710" w:rsidRPr="003C3747">
        <w:rPr>
          <w:rFonts w:ascii="Arial" w:hAnsi="Arial" w:cs="Arial"/>
          <w:sz w:val="24"/>
          <w:szCs w:val="24"/>
        </w:rPr>
        <w:t>to develop the leaders of the future</w:t>
      </w:r>
      <w:r w:rsidR="001C0659" w:rsidRPr="003C3747">
        <w:rPr>
          <w:rFonts w:ascii="Arial" w:hAnsi="Arial" w:cs="Arial"/>
          <w:sz w:val="24"/>
          <w:szCs w:val="24"/>
        </w:rPr>
        <w:t>.</w:t>
      </w:r>
      <w:r w:rsidR="00351710" w:rsidRPr="003C3747">
        <w:rPr>
          <w:rFonts w:ascii="Arial" w:hAnsi="Arial" w:cs="Arial"/>
          <w:sz w:val="24"/>
          <w:szCs w:val="24"/>
        </w:rPr>
        <w:t xml:space="preserve"> </w:t>
      </w:r>
      <w:r w:rsidR="008733AD" w:rsidRPr="003C3747">
        <w:rPr>
          <w:rFonts w:ascii="Arial" w:hAnsi="Arial" w:cs="Arial"/>
          <w:sz w:val="24"/>
          <w:szCs w:val="24"/>
        </w:rPr>
        <w:t>D</w:t>
      </w:r>
      <w:r w:rsidR="00351710" w:rsidRPr="003C3747">
        <w:rPr>
          <w:rFonts w:ascii="Arial" w:hAnsi="Arial" w:cs="Arial"/>
          <w:sz w:val="24"/>
          <w:szCs w:val="24"/>
        </w:rPr>
        <w:t xml:space="preserve">eveloping the next generation </w:t>
      </w:r>
      <w:r w:rsidR="00A57246" w:rsidRPr="003C3747">
        <w:rPr>
          <w:rFonts w:ascii="Arial" w:hAnsi="Arial" w:cs="Arial"/>
          <w:sz w:val="24"/>
          <w:szCs w:val="24"/>
        </w:rPr>
        <w:t>who will act as key influencers</w:t>
      </w:r>
      <w:r w:rsidR="008733AD" w:rsidRPr="003C3747">
        <w:rPr>
          <w:rFonts w:ascii="Arial" w:hAnsi="Arial" w:cs="Arial"/>
          <w:sz w:val="24"/>
          <w:szCs w:val="24"/>
        </w:rPr>
        <w:t xml:space="preserve">, </w:t>
      </w:r>
      <w:r w:rsidR="008874C9" w:rsidRPr="003C3747">
        <w:rPr>
          <w:rFonts w:ascii="Arial" w:hAnsi="Arial" w:cs="Arial"/>
          <w:sz w:val="24"/>
          <w:szCs w:val="24"/>
        </w:rPr>
        <w:t xml:space="preserve">will </w:t>
      </w:r>
      <w:r w:rsidR="00A57246" w:rsidRPr="003C3747">
        <w:rPr>
          <w:rFonts w:ascii="Arial" w:hAnsi="Arial" w:cs="Arial"/>
          <w:sz w:val="24"/>
          <w:szCs w:val="24"/>
        </w:rPr>
        <w:t>encourag</w:t>
      </w:r>
      <w:r w:rsidR="008874C9" w:rsidRPr="003C3747">
        <w:rPr>
          <w:rFonts w:ascii="Arial" w:hAnsi="Arial" w:cs="Arial"/>
          <w:sz w:val="24"/>
          <w:szCs w:val="24"/>
        </w:rPr>
        <w:t>e</w:t>
      </w:r>
      <w:r w:rsidR="00A57246" w:rsidRPr="003C3747">
        <w:rPr>
          <w:rFonts w:ascii="Arial" w:hAnsi="Arial" w:cs="Arial"/>
          <w:sz w:val="24"/>
          <w:szCs w:val="24"/>
        </w:rPr>
        <w:t xml:space="preserve"> the next </w:t>
      </w:r>
      <w:r w:rsidR="00DC2A45" w:rsidRPr="003C3747">
        <w:rPr>
          <w:rFonts w:ascii="Arial" w:hAnsi="Arial" w:cs="Arial"/>
          <w:sz w:val="24"/>
          <w:szCs w:val="24"/>
        </w:rPr>
        <w:t>wave of young people</w:t>
      </w:r>
      <w:r w:rsidR="0011023C" w:rsidRPr="003C3747">
        <w:rPr>
          <w:rFonts w:ascii="Arial" w:hAnsi="Arial" w:cs="Arial"/>
          <w:sz w:val="24"/>
          <w:szCs w:val="24"/>
        </w:rPr>
        <w:t xml:space="preserve"> to </w:t>
      </w:r>
      <w:r w:rsidR="00DC2A45" w:rsidRPr="003C3747">
        <w:rPr>
          <w:rFonts w:ascii="Arial" w:hAnsi="Arial" w:cs="Arial"/>
          <w:sz w:val="24"/>
          <w:szCs w:val="24"/>
        </w:rPr>
        <w:t>pursu</w:t>
      </w:r>
      <w:r w:rsidR="0011023C" w:rsidRPr="003C3747">
        <w:rPr>
          <w:rFonts w:ascii="Arial" w:hAnsi="Arial" w:cs="Arial"/>
          <w:sz w:val="24"/>
          <w:szCs w:val="24"/>
        </w:rPr>
        <w:t>e</w:t>
      </w:r>
      <w:r w:rsidR="00DC2A45" w:rsidRPr="003C3747">
        <w:rPr>
          <w:rFonts w:ascii="Arial" w:hAnsi="Arial" w:cs="Arial"/>
          <w:sz w:val="24"/>
          <w:szCs w:val="24"/>
        </w:rPr>
        <w:t xml:space="preserve"> the construction industry as a viable </w:t>
      </w:r>
      <w:r w:rsidR="00C51A64" w:rsidRPr="003C3747">
        <w:rPr>
          <w:rFonts w:ascii="Arial" w:hAnsi="Arial" w:cs="Arial"/>
          <w:sz w:val="24"/>
          <w:szCs w:val="24"/>
        </w:rPr>
        <w:t xml:space="preserve">career </w:t>
      </w:r>
      <w:r w:rsidR="00DC2A45" w:rsidRPr="003C3747">
        <w:rPr>
          <w:rFonts w:ascii="Arial" w:hAnsi="Arial" w:cs="Arial"/>
          <w:sz w:val="24"/>
          <w:szCs w:val="24"/>
        </w:rPr>
        <w:t>choice in the</w:t>
      </w:r>
      <w:r w:rsidR="001C0659" w:rsidRPr="003C3747">
        <w:rPr>
          <w:rFonts w:ascii="Arial" w:hAnsi="Arial" w:cs="Arial"/>
          <w:sz w:val="24"/>
          <w:szCs w:val="24"/>
        </w:rPr>
        <w:t xml:space="preserve"> future.</w:t>
      </w:r>
      <w:r w:rsidR="00C51A64" w:rsidRPr="003C3747">
        <w:rPr>
          <w:rFonts w:ascii="Arial" w:hAnsi="Arial" w:cs="Arial"/>
          <w:sz w:val="24"/>
          <w:szCs w:val="24"/>
        </w:rPr>
        <w:t xml:space="preserve"> With an ageing workforce</w:t>
      </w:r>
      <w:r w:rsidR="00CF6516" w:rsidRPr="003C3747">
        <w:rPr>
          <w:rFonts w:ascii="Arial" w:hAnsi="Arial" w:cs="Arial"/>
          <w:sz w:val="24"/>
          <w:szCs w:val="24"/>
        </w:rPr>
        <w:t xml:space="preserve">, and </w:t>
      </w:r>
      <w:r w:rsidR="00CA08C4" w:rsidRPr="003C3747">
        <w:rPr>
          <w:rFonts w:ascii="Arial" w:hAnsi="Arial" w:cs="Arial"/>
          <w:sz w:val="24"/>
          <w:szCs w:val="24"/>
        </w:rPr>
        <w:t xml:space="preserve">earlier </w:t>
      </w:r>
      <w:r w:rsidR="00CF6516" w:rsidRPr="003C3747">
        <w:rPr>
          <w:rFonts w:ascii="Arial" w:hAnsi="Arial" w:cs="Arial"/>
          <w:sz w:val="24"/>
          <w:szCs w:val="24"/>
        </w:rPr>
        <w:t>retir</w:t>
      </w:r>
      <w:r w:rsidR="00CA08C4" w:rsidRPr="003C3747">
        <w:rPr>
          <w:rFonts w:ascii="Arial" w:hAnsi="Arial" w:cs="Arial"/>
          <w:sz w:val="24"/>
          <w:szCs w:val="24"/>
        </w:rPr>
        <w:t>ement</w:t>
      </w:r>
      <w:r w:rsidR="00CF6516" w:rsidRPr="003C3747">
        <w:rPr>
          <w:rFonts w:ascii="Arial" w:hAnsi="Arial" w:cs="Arial"/>
          <w:sz w:val="24"/>
          <w:szCs w:val="24"/>
        </w:rPr>
        <w:t>,</w:t>
      </w:r>
      <w:r w:rsidR="00CA08C4" w:rsidRPr="003C3747">
        <w:rPr>
          <w:rFonts w:ascii="Arial" w:hAnsi="Arial" w:cs="Arial"/>
          <w:sz w:val="24"/>
          <w:szCs w:val="24"/>
        </w:rPr>
        <w:t xml:space="preserve"> putting a strain on </w:t>
      </w:r>
      <w:r w:rsidR="003F4086" w:rsidRPr="003C3747">
        <w:rPr>
          <w:rFonts w:ascii="Arial" w:hAnsi="Arial" w:cs="Arial"/>
          <w:sz w:val="24"/>
          <w:szCs w:val="24"/>
        </w:rPr>
        <w:t>many industries,</w:t>
      </w:r>
      <w:r w:rsidR="00CF6516" w:rsidRPr="003C3747">
        <w:rPr>
          <w:rFonts w:ascii="Arial" w:hAnsi="Arial" w:cs="Arial"/>
          <w:sz w:val="24"/>
          <w:szCs w:val="24"/>
        </w:rPr>
        <w:t xml:space="preserve"> this</w:t>
      </w:r>
      <w:r w:rsidR="003F4086" w:rsidRPr="003C3747">
        <w:rPr>
          <w:rFonts w:ascii="Arial" w:hAnsi="Arial" w:cs="Arial"/>
          <w:sz w:val="24"/>
          <w:szCs w:val="24"/>
        </w:rPr>
        <w:t xml:space="preserve"> could</w:t>
      </w:r>
      <w:r w:rsidR="004F5263" w:rsidRPr="003C3747">
        <w:rPr>
          <w:rFonts w:ascii="Arial" w:hAnsi="Arial" w:cs="Arial"/>
          <w:sz w:val="24"/>
          <w:szCs w:val="24"/>
        </w:rPr>
        <w:t xml:space="preserve"> be paramount to bridge the </w:t>
      </w:r>
      <w:r w:rsidR="00DF063D" w:rsidRPr="003C3747">
        <w:rPr>
          <w:rFonts w:ascii="Arial" w:hAnsi="Arial" w:cs="Arial"/>
          <w:sz w:val="24"/>
          <w:szCs w:val="24"/>
        </w:rPr>
        <w:t xml:space="preserve">very possible </w:t>
      </w:r>
      <w:r w:rsidR="00BB3922" w:rsidRPr="003C3747">
        <w:rPr>
          <w:rFonts w:ascii="Arial" w:hAnsi="Arial" w:cs="Arial"/>
          <w:sz w:val="24"/>
          <w:szCs w:val="24"/>
        </w:rPr>
        <w:t xml:space="preserve">worsening </w:t>
      </w:r>
      <w:r w:rsidR="004F5263" w:rsidRPr="003C3747">
        <w:rPr>
          <w:rFonts w:ascii="Arial" w:hAnsi="Arial" w:cs="Arial"/>
          <w:sz w:val="24"/>
          <w:szCs w:val="24"/>
        </w:rPr>
        <w:t>skills shortage</w:t>
      </w:r>
      <w:r w:rsidR="00876650" w:rsidRPr="003C3747">
        <w:rPr>
          <w:rFonts w:ascii="Arial" w:hAnsi="Arial" w:cs="Arial"/>
          <w:sz w:val="24"/>
          <w:szCs w:val="24"/>
        </w:rPr>
        <w:t xml:space="preserve">s </w:t>
      </w:r>
      <w:proofErr w:type="gramStart"/>
      <w:r w:rsidR="00876650" w:rsidRPr="003C3747">
        <w:rPr>
          <w:rFonts w:ascii="Arial" w:hAnsi="Arial" w:cs="Arial"/>
          <w:sz w:val="24"/>
          <w:szCs w:val="24"/>
        </w:rPr>
        <w:t>in the near future</w:t>
      </w:r>
      <w:proofErr w:type="gramEnd"/>
      <w:r w:rsidR="00876650" w:rsidRPr="003C3747">
        <w:rPr>
          <w:rFonts w:ascii="Arial" w:hAnsi="Arial" w:cs="Arial"/>
          <w:sz w:val="24"/>
          <w:szCs w:val="24"/>
        </w:rPr>
        <w:t>.</w:t>
      </w:r>
      <w:r w:rsidR="00DF063D" w:rsidRPr="003C3747">
        <w:rPr>
          <w:rFonts w:ascii="Arial" w:hAnsi="Arial" w:cs="Arial"/>
          <w:sz w:val="24"/>
          <w:szCs w:val="24"/>
        </w:rPr>
        <w:t xml:space="preserve"> </w:t>
      </w:r>
      <w:r w:rsidR="004F5263" w:rsidRPr="003C3747">
        <w:rPr>
          <w:rFonts w:ascii="Arial" w:hAnsi="Arial" w:cs="Arial"/>
          <w:sz w:val="24"/>
          <w:szCs w:val="24"/>
        </w:rPr>
        <w:t xml:space="preserve"> </w:t>
      </w:r>
      <w:r w:rsidR="00CF6516" w:rsidRPr="003C3747">
        <w:rPr>
          <w:rFonts w:ascii="Arial" w:hAnsi="Arial" w:cs="Arial"/>
          <w:sz w:val="24"/>
          <w:szCs w:val="24"/>
        </w:rPr>
        <w:t xml:space="preserve"> </w:t>
      </w:r>
    </w:p>
    <w:p w14:paraId="5EAF1796" w14:textId="6A31D989" w:rsidR="00A56376" w:rsidRDefault="002B5E46" w:rsidP="00C6056C">
      <w:pPr>
        <w:rPr>
          <w:rFonts w:ascii="Arial" w:hAnsi="Arial" w:cs="Arial"/>
          <w:sz w:val="24"/>
          <w:szCs w:val="24"/>
        </w:rPr>
      </w:pPr>
      <w:r>
        <w:rPr>
          <w:noProof/>
        </w:rPr>
        <mc:AlternateContent>
          <mc:Choice Requires="wps">
            <w:drawing>
              <wp:anchor distT="0" distB="0" distL="0" distR="0" simplePos="0" relativeHeight="251658241" behindDoc="1" locked="0" layoutInCell="1" allowOverlap="1" wp14:anchorId="15735B8D" wp14:editId="4E4696A5">
                <wp:simplePos x="0" y="0"/>
                <wp:positionH relativeFrom="margin">
                  <wp:align>right</wp:align>
                </wp:positionH>
                <wp:positionV relativeFrom="paragraph">
                  <wp:posOffset>203200</wp:posOffset>
                </wp:positionV>
                <wp:extent cx="5734050" cy="52070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07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7F153" w14:textId="77777777" w:rsidR="002B5E46" w:rsidRDefault="002B5E46" w:rsidP="002B5E46">
                            <w:pPr>
                              <w:pStyle w:val="BodyText"/>
                              <w:spacing w:before="105"/>
                              <w:ind w:left="113"/>
                              <w:rPr>
                                <w:color w:val="000000"/>
                              </w:rPr>
                            </w:pPr>
                            <w:r>
                              <w:rPr>
                                <w:b/>
                                <w:color w:val="0075BC"/>
                                <w:w w:val="90"/>
                              </w:rPr>
                              <w:t>QUESTION</w:t>
                            </w:r>
                            <w:r>
                              <w:rPr>
                                <w:b/>
                                <w:color w:val="0075BC"/>
                                <w:spacing w:val="-1"/>
                              </w:rPr>
                              <w:t xml:space="preserve"> </w:t>
                            </w:r>
                            <w:r>
                              <w:rPr>
                                <w:b/>
                                <w:color w:val="0075BC"/>
                                <w:w w:val="90"/>
                              </w:rPr>
                              <w:t>3</w:t>
                            </w:r>
                            <w:r>
                              <w:rPr>
                                <w:b/>
                                <w:color w:val="0075BC"/>
                              </w:rPr>
                              <w:t xml:space="preserve"> </w:t>
                            </w:r>
                            <w:r>
                              <w:rPr>
                                <w:color w:val="000000"/>
                                <w:w w:val="90"/>
                              </w:rPr>
                              <w:t>–</w:t>
                            </w:r>
                            <w:r>
                              <w:rPr>
                                <w:color w:val="000000"/>
                              </w:rPr>
                              <w:t xml:space="preserve"> </w:t>
                            </w:r>
                            <w:r>
                              <w:rPr>
                                <w:color w:val="000000"/>
                                <w:w w:val="90"/>
                              </w:rPr>
                              <w:t>Are</w:t>
                            </w:r>
                            <w:r>
                              <w:rPr>
                                <w:color w:val="000000"/>
                              </w:rPr>
                              <w:t xml:space="preserve"> </w:t>
                            </w:r>
                            <w:r>
                              <w:rPr>
                                <w:color w:val="000000"/>
                                <w:w w:val="90"/>
                              </w:rPr>
                              <w:t>there</w:t>
                            </w:r>
                            <w:r>
                              <w:rPr>
                                <w:color w:val="000000"/>
                              </w:rPr>
                              <w:t xml:space="preserve"> </w:t>
                            </w:r>
                            <w:r>
                              <w:rPr>
                                <w:color w:val="000000"/>
                                <w:w w:val="90"/>
                              </w:rPr>
                              <w:t>any</w:t>
                            </w:r>
                            <w:r>
                              <w:rPr>
                                <w:color w:val="000000"/>
                              </w:rPr>
                              <w:t xml:space="preserve"> </w:t>
                            </w:r>
                            <w:r>
                              <w:rPr>
                                <w:color w:val="000000"/>
                                <w:w w:val="90"/>
                              </w:rPr>
                              <w:t>vocational</w:t>
                            </w:r>
                            <w:r>
                              <w:rPr>
                                <w:color w:val="000000"/>
                              </w:rPr>
                              <w:t xml:space="preserve"> </w:t>
                            </w:r>
                            <w:r>
                              <w:rPr>
                                <w:color w:val="000000"/>
                                <w:w w:val="90"/>
                              </w:rPr>
                              <w:t>qualifications</w:t>
                            </w:r>
                            <w:r>
                              <w:rPr>
                                <w:color w:val="000000"/>
                              </w:rPr>
                              <w:t xml:space="preserve"> </w:t>
                            </w:r>
                            <w:r>
                              <w:rPr>
                                <w:color w:val="000000"/>
                                <w:w w:val="90"/>
                              </w:rPr>
                              <w:t>that</w:t>
                            </w:r>
                            <w:r>
                              <w:rPr>
                                <w:color w:val="000000"/>
                              </w:rPr>
                              <w:t xml:space="preserve"> </w:t>
                            </w:r>
                            <w:r>
                              <w:rPr>
                                <w:color w:val="000000"/>
                                <w:w w:val="90"/>
                              </w:rPr>
                              <w:t>don’t</w:t>
                            </w:r>
                            <w:r>
                              <w:rPr>
                                <w:color w:val="000000"/>
                              </w:rPr>
                              <w:t xml:space="preserve"> </w:t>
                            </w:r>
                            <w:r>
                              <w:rPr>
                                <w:color w:val="000000"/>
                                <w:w w:val="90"/>
                              </w:rPr>
                              <w:t>fall</w:t>
                            </w:r>
                            <w:r>
                              <w:rPr>
                                <w:color w:val="000000"/>
                              </w:rPr>
                              <w:t xml:space="preserve"> </w:t>
                            </w:r>
                            <w:r>
                              <w:rPr>
                                <w:color w:val="000000"/>
                                <w:w w:val="90"/>
                              </w:rPr>
                              <w:t>into</w:t>
                            </w:r>
                            <w:r>
                              <w:rPr>
                                <w:color w:val="000000"/>
                                <w:spacing w:val="-1"/>
                              </w:rPr>
                              <w:t xml:space="preserve"> </w:t>
                            </w:r>
                            <w:r>
                              <w:rPr>
                                <w:color w:val="000000"/>
                                <w:w w:val="90"/>
                              </w:rPr>
                              <w:t>these</w:t>
                            </w:r>
                            <w:r>
                              <w:rPr>
                                <w:color w:val="000000"/>
                              </w:rPr>
                              <w:t xml:space="preserve"> </w:t>
                            </w:r>
                            <w:r>
                              <w:rPr>
                                <w:color w:val="000000"/>
                                <w:w w:val="90"/>
                              </w:rPr>
                              <w:t>three</w:t>
                            </w:r>
                            <w:r>
                              <w:rPr>
                                <w:color w:val="000000"/>
                              </w:rPr>
                              <w:t xml:space="preserve"> </w:t>
                            </w:r>
                            <w:r>
                              <w:rPr>
                                <w:color w:val="000000"/>
                                <w:spacing w:val="-2"/>
                                <w:w w:val="90"/>
                              </w:rPr>
                              <w:t>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5B8D" id="Text Box 14" o:spid="_x0000_s1029" type="#_x0000_t202" style="position:absolute;left:0;text-align:left;margin-left:400.3pt;margin-top:16pt;width:451.5pt;height:41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" fillcolor="#dff2fd" stroked="f">
                <v:textbox inset="0,0,0,0">
                  <w:txbxContent>
                    <w:p w14:paraId="5137F153" w14:textId="77777777" w:rsidR="002B5E46" w:rsidRDefault="002B5E46" w:rsidP="002B5E46">
                      <w:pPr>
                        <w:pStyle w:val="BodyText"/>
                        <w:spacing w:before="105"/>
                        <w:ind w:left="113"/>
                        <w:rPr>
                          <w:color w:val="000000"/>
                        </w:rPr>
                      </w:pPr>
                      <w:r>
                        <w:rPr>
                          <w:b/>
                          <w:color w:val="0075BC"/>
                          <w:w w:val="90"/>
                        </w:rPr>
                        <w:t>QUESTION</w:t>
                      </w:r>
                      <w:r>
                        <w:rPr>
                          <w:b/>
                          <w:color w:val="0075BC"/>
                          <w:spacing w:val="-1"/>
                        </w:rPr>
                        <w:t xml:space="preserve"> </w:t>
                      </w:r>
                      <w:r>
                        <w:rPr>
                          <w:b/>
                          <w:color w:val="0075BC"/>
                          <w:w w:val="90"/>
                        </w:rPr>
                        <w:t>3</w:t>
                      </w:r>
                      <w:r>
                        <w:rPr>
                          <w:b/>
                          <w:color w:val="0075BC"/>
                        </w:rPr>
                        <w:t xml:space="preserve"> </w:t>
                      </w:r>
                      <w:r>
                        <w:rPr>
                          <w:color w:val="000000"/>
                          <w:w w:val="90"/>
                        </w:rPr>
                        <w:t>–</w:t>
                      </w:r>
                      <w:r>
                        <w:rPr>
                          <w:color w:val="000000"/>
                        </w:rPr>
                        <w:t xml:space="preserve"> </w:t>
                      </w:r>
                      <w:r>
                        <w:rPr>
                          <w:color w:val="000000"/>
                          <w:w w:val="90"/>
                        </w:rPr>
                        <w:t>Are</w:t>
                      </w:r>
                      <w:r>
                        <w:rPr>
                          <w:color w:val="000000"/>
                        </w:rPr>
                        <w:t xml:space="preserve"> </w:t>
                      </w:r>
                      <w:r>
                        <w:rPr>
                          <w:color w:val="000000"/>
                          <w:w w:val="90"/>
                        </w:rPr>
                        <w:t>there</w:t>
                      </w:r>
                      <w:r>
                        <w:rPr>
                          <w:color w:val="000000"/>
                        </w:rPr>
                        <w:t xml:space="preserve"> </w:t>
                      </w:r>
                      <w:r>
                        <w:rPr>
                          <w:color w:val="000000"/>
                          <w:w w:val="90"/>
                        </w:rPr>
                        <w:t>any</w:t>
                      </w:r>
                      <w:r>
                        <w:rPr>
                          <w:color w:val="000000"/>
                        </w:rPr>
                        <w:t xml:space="preserve"> </w:t>
                      </w:r>
                      <w:r>
                        <w:rPr>
                          <w:color w:val="000000"/>
                          <w:w w:val="90"/>
                        </w:rPr>
                        <w:t>vocational</w:t>
                      </w:r>
                      <w:r>
                        <w:rPr>
                          <w:color w:val="000000"/>
                        </w:rPr>
                        <w:t xml:space="preserve"> </w:t>
                      </w:r>
                      <w:r>
                        <w:rPr>
                          <w:color w:val="000000"/>
                          <w:w w:val="90"/>
                        </w:rPr>
                        <w:t>qualifications</w:t>
                      </w:r>
                      <w:r>
                        <w:rPr>
                          <w:color w:val="000000"/>
                        </w:rPr>
                        <w:t xml:space="preserve"> </w:t>
                      </w:r>
                      <w:r>
                        <w:rPr>
                          <w:color w:val="000000"/>
                          <w:w w:val="90"/>
                        </w:rPr>
                        <w:t>that</w:t>
                      </w:r>
                      <w:r>
                        <w:rPr>
                          <w:color w:val="000000"/>
                        </w:rPr>
                        <w:t xml:space="preserve"> </w:t>
                      </w:r>
                      <w:r>
                        <w:rPr>
                          <w:color w:val="000000"/>
                          <w:w w:val="90"/>
                        </w:rPr>
                        <w:t>don’t</w:t>
                      </w:r>
                      <w:r>
                        <w:rPr>
                          <w:color w:val="000000"/>
                        </w:rPr>
                        <w:t xml:space="preserve"> </w:t>
                      </w:r>
                      <w:r>
                        <w:rPr>
                          <w:color w:val="000000"/>
                          <w:w w:val="90"/>
                        </w:rPr>
                        <w:t>fall</w:t>
                      </w:r>
                      <w:r>
                        <w:rPr>
                          <w:color w:val="000000"/>
                        </w:rPr>
                        <w:t xml:space="preserve"> </w:t>
                      </w:r>
                      <w:r>
                        <w:rPr>
                          <w:color w:val="000000"/>
                          <w:w w:val="90"/>
                        </w:rPr>
                        <w:t>into</w:t>
                      </w:r>
                      <w:r>
                        <w:rPr>
                          <w:color w:val="000000"/>
                          <w:spacing w:val="-1"/>
                        </w:rPr>
                        <w:t xml:space="preserve"> </w:t>
                      </w:r>
                      <w:r>
                        <w:rPr>
                          <w:color w:val="000000"/>
                          <w:w w:val="90"/>
                        </w:rPr>
                        <w:t>these</w:t>
                      </w:r>
                      <w:r>
                        <w:rPr>
                          <w:color w:val="000000"/>
                        </w:rPr>
                        <w:t xml:space="preserve"> </w:t>
                      </w:r>
                      <w:r>
                        <w:rPr>
                          <w:color w:val="000000"/>
                          <w:w w:val="90"/>
                        </w:rPr>
                        <w:t>three</w:t>
                      </w:r>
                      <w:r>
                        <w:rPr>
                          <w:color w:val="000000"/>
                        </w:rPr>
                        <w:t xml:space="preserve"> </w:t>
                      </w:r>
                      <w:r>
                        <w:rPr>
                          <w:color w:val="000000"/>
                          <w:spacing w:val="-2"/>
                          <w:w w:val="90"/>
                        </w:rPr>
                        <w:t>categories?</w:t>
                      </w:r>
                    </w:p>
                  </w:txbxContent>
                </v:textbox>
                <w10:wrap type="topAndBottom" anchorx="margin"/>
              </v:shape>
            </w:pict>
          </mc:Fallback>
        </mc:AlternateContent>
      </w:r>
    </w:p>
    <w:p w14:paraId="33E86E07" w14:textId="578B7FB6" w:rsidR="00077CA9" w:rsidRDefault="002241AC" w:rsidP="00C6056C">
      <w:pPr>
        <w:rPr>
          <w:rFonts w:ascii="Arial" w:hAnsi="Arial" w:cs="Arial"/>
          <w:sz w:val="24"/>
          <w:szCs w:val="24"/>
        </w:rPr>
      </w:pPr>
      <w:r>
        <w:rPr>
          <w:rFonts w:ascii="Arial" w:hAnsi="Arial" w:cs="Arial"/>
          <w:b/>
          <w:bCs/>
          <w:sz w:val="24"/>
          <w:szCs w:val="24"/>
        </w:rPr>
        <w:t>A3.</w:t>
      </w:r>
      <w:r>
        <w:rPr>
          <w:rFonts w:ascii="Arial" w:hAnsi="Arial" w:cs="Arial"/>
          <w:sz w:val="24"/>
          <w:szCs w:val="24"/>
        </w:rPr>
        <w:t xml:space="preserve"> </w:t>
      </w:r>
      <w:r w:rsidR="00D74C43">
        <w:rPr>
          <w:rFonts w:ascii="Arial" w:hAnsi="Arial" w:cs="Arial"/>
          <w:sz w:val="24"/>
          <w:szCs w:val="24"/>
        </w:rPr>
        <w:t xml:space="preserve">CITB NI </w:t>
      </w:r>
      <w:r w:rsidR="000C06A8">
        <w:rPr>
          <w:rFonts w:ascii="Arial" w:hAnsi="Arial" w:cs="Arial"/>
          <w:sz w:val="24"/>
          <w:szCs w:val="24"/>
        </w:rPr>
        <w:t>is unaware</w:t>
      </w:r>
      <w:r w:rsidR="00D74C43">
        <w:rPr>
          <w:rFonts w:ascii="Arial" w:hAnsi="Arial" w:cs="Arial"/>
          <w:sz w:val="24"/>
          <w:szCs w:val="24"/>
        </w:rPr>
        <w:t xml:space="preserve"> </w:t>
      </w:r>
      <w:r w:rsidR="000C06A8">
        <w:rPr>
          <w:rFonts w:ascii="Arial" w:hAnsi="Arial" w:cs="Arial"/>
          <w:sz w:val="24"/>
          <w:szCs w:val="24"/>
        </w:rPr>
        <w:t xml:space="preserve">of </w:t>
      </w:r>
      <w:r w:rsidR="00D74C43">
        <w:rPr>
          <w:rFonts w:ascii="Arial" w:hAnsi="Arial" w:cs="Arial"/>
          <w:sz w:val="24"/>
          <w:szCs w:val="24"/>
        </w:rPr>
        <w:t xml:space="preserve">any </w:t>
      </w:r>
      <w:r w:rsidR="008770FF">
        <w:rPr>
          <w:rFonts w:ascii="Arial" w:hAnsi="Arial" w:cs="Arial"/>
          <w:sz w:val="24"/>
          <w:szCs w:val="24"/>
        </w:rPr>
        <w:t>vocational qualifications</w:t>
      </w:r>
      <w:r w:rsidR="00F676E0">
        <w:rPr>
          <w:rFonts w:ascii="Arial" w:hAnsi="Arial" w:cs="Arial"/>
          <w:sz w:val="24"/>
          <w:szCs w:val="24"/>
        </w:rPr>
        <w:t>, based on our knowledge of the construction sector</w:t>
      </w:r>
      <w:r w:rsidR="00196A0A">
        <w:rPr>
          <w:rFonts w:ascii="Arial" w:hAnsi="Arial" w:cs="Arial"/>
          <w:sz w:val="24"/>
          <w:szCs w:val="24"/>
        </w:rPr>
        <w:t>, that</w:t>
      </w:r>
      <w:r w:rsidR="00607781">
        <w:rPr>
          <w:rFonts w:ascii="Arial" w:hAnsi="Arial" w:cs="Arial"/>
          <w:sz w:val="24"/>
          <w:szCs w:val="24"/>
        </w:rPr>
        <w:t xml:space="preserve"> wouldn’t</w:t>
      </w:r>
      <w:r w:rsidR="00196A0A">
        <w:rPr>
          <w:rFonts w:ascii="Arial" w:hAnsi="Arial" w:cs="Arial"/>
          <w:sz w:val="24"/>
          <w:szCs w:val="24"/>
        </w:rPr>
        <w:t xml:space="preserve"> fall into these three categories.</w:t>
      </w:r>
      <w:r w:rsidR="00A87BC0">
        <w:rPr>
          <w:rFonts w:ascii="Arial" w:hAnsi="Arial" w:cs="Arial"/>
          <w:sz w:val="24"/>
          <w:szCs w:val="24"/>
        </w:rPr>
        <w:t xml:space="preserve"> </w:t>
      </w:r>
      <w:r w:rsidR="00A87BC0" w:rsidRPr="00916DC4">
        <w:rPr>
          <w:rFonts w:ascii="Arial" w:hAnsi="Arial" w:cs="Arial"/>
          <w:sz w:val="24"/>
          <w:szCs w:val="24"/>
        </w:rPr>
        <w:t xml:space="preserve">We do however </w:t>
      </w:r>
      <w:r w:rsidR="009D14C1" w:rsidRPr="00916DC4">
        <w:rPr>
          <w:rFonts w:ascii="Arial" w:hAnsi="Arial" w:cs="Arial"/>
          <w:sz w:val="24"/>
          <w:szCs w:val="24"/>
        </w:rPr>
        <w:t xml:space="preserve">strongly </w:t>
      </w:r>
      <w:r w:rsidR="00D74BCE" w:rsidRPr="00916DC4">
        <w:rPr>
          <w:rFonts w:ascii="Arial" w:hAnsi="Arial" w:cs="Arial"/>
          <w:sz w:val="24"/>
          <w:szCs w:val="24"/>
        </w:rPr>
        <w:t>believe there could be a greater focus placed on bespoke management</w:t>
      </w:r>
      <w:r w:rsidR="002541FD" w:rsidRPr="00916DC4">
        <w:rPr>
          <w:rFonts w:ascii="Arial" w:hAnsi="Arial" w:cs="Arial"/>
          <w:sz w:val="24"/>
          <w:szCs w:val="24"/>
        </w:rPr>
        <w:t xml:space="preserve"> training</w:t>
      </w:r>
      <w:r w:rsidR="00D74BCE" w:rsidRPr="00916DC4">
        <w:rPr>
          <w:rFonts w:ascii="Arial" w:hAnsi="Arial" w:cs="Arial"/>
          <w:sz w:val="24"/>
          <w:szCs w:val="24"/>
        </w:rPr>
        <w:t xml:space="preserve"> and leadership development </w:t>
      </w:r>
      <w:r w:rsidR="00E65DB4" w:rsidRPr="00916DC4">
        <w:rPr>
          <w:rFonts w:ascii="Arial" w:hAnsi="Arial" w:cs="Arial"/>
          <w:sz w:val="24"/>
          <w:szCs w:val="24"/>
        </w:rPr>
        <w:t xml:space="preserve">within the </w:t>
      </w:r>
      <w:r w:rsidR="00F8366D" w:rsidRPr="00916DC4">
        <w:rPr>
          <w:rFonts w:ascii="Arial" w:hAnsi="Arial" w:cs="Arial"/>
          <w:sz w:val="24"/>
          <w:szCs w:val="24"/>
        </w:rPr>
        <w:t>construction</w:t>
      </w:r>
      <w:r w:rsidR="00E65DB4" w:rsidRPr="00916DC4">
        <w:rPr>
          <w:rFonts w:ascii="Arial" w:hAnsi="Arial" w:cs="Arial"/>
          <w:sz w:val="24"/>
          <w:szCs w:val="24"/>
        </w:rPr>
        <w:t xml:space="preserve"> industry</w:t>
      </w:r>
      <w:r w:rsidR="009D14C1" w:rsidRPr="00916DC4">
        <w:rPr>
          <w:rFonts w:ascii="Arial" w:hAnsi="Arial" w:cs="Arial"/>
          <w:sz w:val="24"/>
          <w:szCs w:val="24"/>
        </w:rPr>
        <w:t>.</w:t>
      </w:r>
    </w:p>
    <w:p w14:paraId="6D287FF3" w14:textId="25F8E608" w:rsidR="00077CA9" w:rsidRDefault="00AE6E9E" w:rsidP="00C6056C">
      <w:pPr>
        <w:rPr>
          <w:rFonts w:ascii="Arial" w:hAnsi="Arial" w:cs="Arial"/>
          <w:sz w:val="24"/>
          <w:szCs w:val="24"/>
        </w:rPr>
      </w:pPr>
      <w:r>
        <w:rPr>
          <w:noProof/>
        </w:rPr>
        <mc:AlternateContent>
          <mc:Choice Requires="wps">
            <w:drawing>
              <wp:anchor distT="0" distB="0" distL="0" distR="0" simplePos="0" relativeHeight="251658242" behindDoc="1" locked="0" layoutInCell="1" allowOverlap="1" wp14:anchorId="589D7DB1" wp14:editId="5A2AE103">
                <wp:simplePos x="0" y="0"/>
                <wp:positionH relativeFrom="margin">
                  <wp:align>right</wp:align>
                </wp:positionH>
                <wp:positionV relativeFrom="paragraph">
                  <wp:posOffset>194945</wp:posOffset>
                </wp:positionV>
                <wp:extent cx="5734050" cy="342900"/>
                <wp:effectExtent l="0" t="0" r="0" b="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29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8198D" w14:textId="77777777" w:rsidR="00AE6E9E" w:rsidRDefault="00AE6E9E" w:rsidP="00AE6E9E">
                            <w:pPr>
                              <w:pStyle w:val="BodyText"/>
                              <w:spacing w:before="105"/>
                              <w:ind w:left="113"/>
                              <w:rPr>
                                <w:color w:val="000000"/>
                              </w:rPr>
                            </w:pPr>
                            <w:r>
                              <w:rPr>
                                <w:b/>
                                <w:color w:val="0075BC"/>
                                <w:spacing w:val="-8"/>
                              </w:rPr>
                              <w:t>QUESTION</w:t>
                            </w:r>
                            <w:r>
                              <w:rPr>
                                <w:b/>
                                <w:color w:val="0075BC"/>
                                <w:spacing w:val="-10"/>
                              </w:rPr>
                              <w:t xml:space="preserve"> </w:t>
                            </w:r>
                            <w:r>
                              <w:rPr>
                                <w:b/>
                                <w:color w:val="0075BC"/>
                                <w:spacing w:val="-8"/>
                              </w:rPr>
                              <w:t>4</w:t>
                            </w:r>
                            <w:r>
                              <w:rPr>
                                <w:b/>
                                <w:color w:val="0075BC"/>
                                <w:spacing w:val="-9"/>
                              </w:rPr>
                              <w:t xml:space="preserve"> </w:t>
                            </w:r>
                            <w:r>
                              <w:rPr>
                                <w:color w:val="000000"/>
                                <w:spacing w:val="-8"/>
                              </w:rPr>
                              <w:t>–</w:t>
                            </w:r>
                            <w:r>
                              <w:rPr>
                                <w:color w:val="000000"/>
                                <w:spacing w:val="-10"/>
                              </w:rPr>
                              <w:t xml:space="preserve"> </w:t>
                            </w:r>
                            <w:r>
                              <w:rPr>
                                <w:color w:val="000000"/>
                                <w:spacing w:val="-8"/>
                              </w:rPr>
                              <w:t>Do</w:t>
                            </w:r>
                            <w:r>
                              <w:rPr>
                                <w:color w:val="000000"/>
                                <w:spacing w:val="-9"/>
                              </w:rPr>
                              <w:t xml:space="preserve"> </w:t>
                            </w:r>
                            <w:r>
                              <w:rPr>
                                <w:color w:val="000000"/>
                                <w:spacing w:val="-8"/>
                              </w:rPr>
                              <w:t>you</w:t>
                            </w:r>
                            <w:r>
                              <w:rPr>
                                <w:color w:val="000000"/>
                                <w:spacing w:val="-9"/>
                              </w:rPr>
                              <w:t xml:space="preserve"> </w:t>
                            </w:r>
                            <w:r>
                              <w:rPr>
                                <w:color w:val="000000"/>
                                <w:spacing w:val="-8"/>
                              </w:rPr>
                              <w:t>agree</w:t>
                            </w:r>
                            <w:r>
                              <w:rPr>
                                <w:color w:val="000000"/>
                                <w:spacing w:val="-10"/>
                              </w:rPr>
                              <w:t xml:space="preserve"> </w:t>
                            </w:r>
                            <w:r>
                              <w:rPr>
                                <w:color w:val="000000"/>
                                <w:spacing w:val="-8"/>
                              </w:rPr>
                              <w:t>with</w:t>
                            </w:r>
                            <w:r>
                              <w:rPr>
                                <w:color w:val="000000"/>
                                <w:spacing w:val="-9"/>
                              </w:rPr>
                              <w:t xml:space="preserve"> </w:t>
                            </w:r>
                            <w:r>
                              <w:rPr>
                                <w:color w:val="000000"/>
                                <w:spacing w:val="-8"/>
                              </w:rPr>
                              <w:t>the</w:t>
                            </w:r>
                            <w:r>
                              <w:rPr>
                                <w:color w:val="000000"/>
                                <w:spacing w:val="-10"/>
                              </w:rPr>
                              <w:t xml:space="preserve"> </w:t>
                            </w:r>
                            <w:r>
                              <w:rPr>
                                <w:color w:val="000000"/>
                                <w:spacing w:val="-8"/>
                              </w:rPr>
                              <w:t>six</w:t>
                            </w:r>
                            <w:r>
                              <w:rPr>
                                <w:color w:val="000000"/>
                                <w:spacing w:val="-9"/>
                              </w:rPr>
                              <w:t xml:space="preserve"> </w:t>
                            </w:r>
                            <w:r>
                              <w:rPr>
                                <w:color w:val="000000"/>
                                <w:spacing w:val="-8"/>
                              </w:rPr>
                              <w:t>general</w:t>
                            </w:r>
                            <w:r>
                              <w:rPr>
                                <w:color w:val="000000"/>
                                <w:spacing w:val="-9"/>
                              </w:rPr>
                              <w:t xml:space="preserve"> </w:t>
                            </w:r>
                            <w:r>
                              <w:rPr>
                                <w:color w:val="000000"/>
                                <w:spacing w:val="-8"/>
                              </w:rPr>
                              <w:t>principles</w:t>
                            </w:r>
                            <w:r>
                              <w:rPr>
                                <w:color w:val="000000"/>
                                <w:spacing w:val="-10"/>
                              </w:rPr>
                              <w:t xml:space="preserve"> </w:t>
                            </w:r>
                            <w:r>
                              <w:rPr>
                                <w:color w:val="000000"/>
                                <w:spacing w:val="-8"/>
                              </w:rPr>
                              <w:t>listed</w:t>
                            </w:r>
                            <w:r>
                              <w:rPr>
                                <w:color w:val="000000"/>
                                <w:spacing w:val="-9"/>
                              </w:rPr>
                              <w:t xml:space="preserve"> </w:t>
                            </w:r>
                            <w:r>
                              <w:rPr>
                                <w:color w:val="000000"/>
                                <w:spacing w:val="-8"/>
                              </w:rPr>
                              <w:t>above?</w:t>
                            </w:r>
                            <w:r>
                              <w:rPr>
                                <w:color w:val="000000"/>
                                <w:spacing w:val="-10"/>
                              </w:rPr>
                              <w:t xml:space="preserve"> </w:t>
                            </w:r>
                            <w:r>
                              <w:rPr>
                                <w:color w:val="000000"/>
                                <w:spacing w:val="-8"/>
                              </w:rPr>
                              <w:t>If</w:t>
                            </w:r>
                            <w:r>
                              <w:rPr>
                                <w:color w:val="000000"/>
                                <w:spacing w:val="-9"/>
                              </w:rPr>
                              <w:t xml:space="preserve"> </w:t>
                            </w:r>
                            <w:r>
                              <w:rPr>
                                <w:color w:val="000000"/>
                                <w:spacing w:val="-8"/>
                              </w:rPr>
                              <w:t>not,</w:t>
                            </w:r>
                            <w:r>
                              <w:rPr>
                                <w:color w:val="000000"/>
                                <w:spacing w:val="-9"/>
                              </w:rPr>
                              <w:t xml:space="preserve"> </w:t>
                            </w:r>
                            <w:r>
                              <w:rPr>
                                <w:color w:val="000000"/>
                                <w:spacing w:val="-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7DB1" id="Text Box 13" o:spid="_x0000_s1030" type="#_x0000_t202" style="position:absolute;left:0;text-align:left;margin-left:400.3pt;margin-top:15.35pt;width:451.5pt;height:27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" fillcolor="#dff2fd" stroked="f">
                <v:textbox inset="0,0,0,0">
                  <w:txbxContent>
                    <w:p w14:paraId="01F8198D" w14:textId="77777777" w:rsidR="00AE6E9E" w:rsidRDefault="00AE6E9E" w:rsidP="00AE6E9E">
                      <w:pPr>
                        <w:pStyle w:val="BodyText"/>
                        <w:spacing w:before="105"/>
                        <w:ind w:left="113"/>
                        <w:rPr>
                          <w:color w:val="000000"/>
                        </w:rPr>
                      </w:pPr>
                      <w:r>
                        <w:rPr>
                          <w:b/>
                          <w:color w:val="0075BC"/>
                          <w:spacing w:val="-8"/>
                        </w:rPr>
                        <w:t>QUESTION</w:t>
                      </w:r>
                      <w:r>
                        <w:rPr>
                          <w:b/>
                          <w:color w:val="0075BC"/>
                          <w:spacing w:val="-10"/>
                        </w:rPr>
                        <w:t xml:space="preserve"> </w:t>
                      </w:r>
                      <w:r>
                        <w:rPr>
                          <w:b/>
                          <w:color w:val="0075BC"/>
                          <w:spacing w:val="-8"/>
                        </w:rPr>
                        <w:t>4</w:t>
                      </w:r>
                      <w:r>
                        <w:rPr>
                          <w:b/>
                          <w:color w:val="0075BC"/>
                          <w:spacing w:val="-9"/>
                        </w:rPr>
                        <w:t xml:space="preserve"> </w:t>
                      </w:r>
                      <w:r>
                        <w:rPr>
                          <w:color w:val="000000"/>
                          <w:spacing w:val="-8"/>
                        </w:rPr>
                        <w:t>–</w:t>
                      </w:r>
                      <w:r>
                        <w:rPr>
                          <w:color w:val="000000"/>
                          <w:spacing w:val="-10"/>
                        </w:rPr>
                        <w:t xml:space="preserve"> </w:t>
                      </w:r>
                      <w:r>
                        <w:rPr>
                          <w:color w:val="000000"/>
                          <w:spacing w:val="-8"/>
                        </w:rPr>
                        <w:t>Do</w:t>
                      </w:r>
                      <w:r>
                        <w:rPr>
                          <w:color w:val="000000"/>
                          <w:spacing w:val="-9"/>
                        </w:rPr>
                        <w:t xml:space="preserve"> </w:t>
                      </w:r>
                      <w:r>
                        <w:rPr>
                          <w:color w:val="000000"/>
                          <w:spacing w:val="-8"/>
                        </w:rPr>
                        <w:t>you</w:t>
                      </w:r>
                      <w:r>
                        <w:rPr>
                          <w:color w:val="000000"/>
                          <w:spacing w:val="-9"/>
                        </w:rPr>
                        <w:t xml:space="preserve"> </w:t>
                      </w:r>
                      <w:r>
                        <w:rPr>
                          <w:color w:val="000000"/>
                          <w:spacing w:val="-8"/>
                        </w:rPr>
                        <w:t>agree</w:t>
                      </w:r>
                      <w:r>
                        <w:rPr>
                          <w:color w:val="000000"/>
                          <w:spacing w:val="-10"/>
                        </w:rPr>
                        <w:t xml:space="preserve"> </w:t>
                      </w:r>
                      <w:r>
                        <w:rPr>
                          <w:color w:val="000000"/>
                          <w:spacing w:val="-8"/>
                        </w:rPr>
                        <w:t>with</w:t>
                      </w:r>
                      <w:r>
                        <w:rPr>
                          <w:color w:val="000000"/>
                          <w:spacing w:val="-9"/>
                        </w:rPr>
                        <w:t xml:space="preserve"> </w:t>
                      </w:r>
                      <w:r>
                        <w:rPr>
                          <w:color w:val="000000"/>
                          <w:spacing w:val="-8"/>
                        </w:rPr>
                        <w:t>the</w:t>
                      </w:r>
                      <w:r>
                        <w:rPr>
                          <w:color w:val="000000"/>
                          <w:spacing w:val="-10"/>
                        </w:rPr>
                        <w:t xml:space="preserve"> </w:t>
                      </w:r>
                      <w:r>
                        <w:rPr>
                          <w:color w:val="000000"/>
                          <w:spacing w:val="-8"/>
                        </w:rPr>
                        <w:t>six</w:t>
                      </w:r>
                      <w:r>
                        <w:rPr>
                          <w:color w:val="000000"/>
                          <w:spacing w:val="-9"/>
                        </w:rPr>
                        <w:t xml:space="preserve"> </w:t>
                      </w:r>
                      <w:r>
                        <w:rPr>
                          <w:color w:val="000000"/>
                          <w:spacing w:val="-8"/>
                        </w:rPr>
                        <w:t>general</w:t>
                      </w:r>
                      <w:r>
                        <w:rPr>
                          <w:color w:val="000000"/>
                          <w:spacing w:val="-9"/>
                        </w:rPr>
                        <w:t xml:space="preserve"> </w:t>
                      </w:r>
                      <w:r>
                        <w:rPr>
                          <w:color w:val="000000"/>
                          <w:spacing w:val="-8"/>
                        </w:rPr>
                        <w:t>principles</w:t>
                      </w:r>
                      <w:r>
                        <w:rPr>
                          <w:color w:val="000000"/>
                          <w:spacing w:val="-10"/>
                        </w:rPr>
                        <w:t xml:space="preserve"> </w:t>
                      </w:r>
                      <w:r>
                        <w:rPr>
                          <w:color w:val="000000"/>
                          <w:spacing w:val="-8"/>
                        </w:rPr>
                        <w:t>listed</w:t>
                      </w:r>
                      <w:r>
                        <w:rPr>
                          <w:color w:val="000000"/>
                          <w:spacing w:val="-9"/>
                        </w:rPr>
                        <w:t xml:space="preserve"> </w:t>
                      </w:r>
                      <w:r>
                        <w:rPr>
                          <w:color w:val="000000"/>
                          <w:spacing w:val="-8"/>
                        </w:rPr>
                        <w:t>above?</w:t>
                      </w:r>
                      <w:r>
                        <w:rPr>
                          <w:color w:val="000000"/>
                          <w:spacing w:val="-10"/>
                        </w:rPr>
                        <w:t xml:space="preserve"> </w:t>
                      </w:r>
                      <w:r>
                        <w:rPr>
                          <w:color w:val="000000"/>
                          <w:spacing w:val="-8"/>
                        </w:rPr>
                        <w:t>If</w:t>
                      </w:r>
                      <w:r>
                        <w:rPr>
                          <w:color w:val="000000"/>
                          <w:spacing w:val="-9"/>
                        </w:rPr>
                        <w:t xml:space="preserve"> </w:t>
                      </w:r>
                      <w:r>
                        <w:rPr>
                          <w:color w:val="000000"/>
                          <w:spacing w:val="-8"/>
                        </w:rPr>
                        <w:t>not,</w:t>
                      </w:r>
                      <w:r>
                        <w:rPr>
                          <w:color w:val="000000"/>
                          <w:spacing w:val="-9"/>
                        </w:rPr>
                        <w:t xml:space="preserve"> </w:t>
                      </w:r>
                      <w:r>
                        <w:rPr>
                          <w:color w:val="000000"/>
                          <w:spacing w:val="-8"/>
                        </w:rPr>
                        <w:t>why?</w:t>
                      </w:r>
                    </w:p>
                  </w:txbxContent>
                </v:textbox>
                <w10:wrap type="topAndBottom" anchorx="margin"/>
              </v:shape>
            </w:pict>
          </mc:Fallback>
        </mc:AlternateContent>
      </w:r>
    </w:p>
    <w:p w14:paraId="4FFF0BC1" w14:textId="53A1700A" w:rsidR="00AB0818" w:rsidRDefault="00077CA9" w:rsidP="00C6056C">
      <w:pPr>
        <w:rPr>
          <w:rFonts w:ascii="Arial" w:hAnsi="Arial" w:cs="Arial"/>
          <w:sz w:val="24"/>
          <w:szCs w:val="24"/>
        </w:rPr>
      </w:pPr>
      <w:r>
        <w:rPr>
          <w:rFonts w:ascii="Arial" w:hAnsi="Arial" w:cs="Arial"/>
          <w:b/>
          <w:bCs/>
          <w:sz w:val="24"/>
          <w:szCs w:val="24"/>
        </w:rPr>
        <w:t>A4.</w:t>
      </w:r>
      <w:r>
        <w:rPr>
          <w:rFonts w:ascii="Arial" w:hAnsi="Arial" w:cs="Arial"/>
          <w:sz w:val="24"/>
          <w:szCs w:val="24"/>
        </w:rPr>
        <w:t xml:space="preserve"> CITB NI</w:t>
      </w:r>
      <w:r w:rsidR="001D2B61">
        <w:rPr>
          <w:rFonts w:ascii="Arial" w:hAnsi="Arial" w:cs="Arial"/>
          <w:sz w:val="24"/>
          <w:szCs w:val="24"/>
        </w:rPr>
        <w:t xml:space="preserve"> </w:t>
      </w:r>
      <w:r w:rsidR="00D61816">
        <w:rPr>
          <w:rFonts w:ascii="Arial" w:hAnsi="Arial" w:cs="Arial"/>
          <w:sz w:val="24"/>
          <w:szCs w:val="24"/>
        </w:rPr>
        <w:t xml:space="preserve">strongly </w:t>
      </w:r>
      <w:r w:rsidR="001D2B61">
        <w:rPr>
          <w:rFonts w:ascii="Arial" w:hAnsi="Arial" w:cs="Arial"/>
          <w:sz w:val="24"/>
          <w:szCs w:val="24"/>
        </w:rPr>
        <w:t xml:space="preserve">agrees with </w:t>
      </w:r>
      <w:r w:rsidR="002277CF">
        <w:rPr>
          <w:rFonts w:ascii="Arial" w:hAnsi="Arial" w:cs="Arial"/>
          <w:sz w:val="24"/>
          <w:szCs w:val="24"/>
        </w:rPr>
        <w:t xml:space="preserve">the six general principles </w:t>
      </w:r>
      <w:r w:rsidR="00AB0818">
        <w:rPr>
          <w:rFonts w:ascii="Arial" w:hAnsi="Arial" w:cs="Arial"/>
          <w:sz w:val="24"/>
          <w:szCs w:val="24"/>
        </w:rPr>
        <w:t>listed above which should be applied to all vocational qualifications within</w:t>
      </w:r>
      <w:r w:rsidR="00AB0818" w:rsidRPr="00725EFD">
        <w:rPr>
          <w:rFonts w:ascii="Arial" w:hAnsi="Arial" w:cs="Arial"/>
          <w:sz w:val="24"/>
          <w:szCs w:val="24"/>
        </w:rPr>
        <w:t xml:space="preserve"> the construction sector.</w:t>
      </w:r>
      <w:r w:rsidR="00B81C51" w:rsidRPr="00725EFD">
        <w:rPr>
          <w:rFonts w:ascii="Arial" w:hAnsi="Arial" w:cs="Arial"/>
          <w:sz w:val="24"/>
          <w:szCs w:val="24"/>
        </w:rPr>
        <w:t xml:space="preserve"> The </w:t>
      </w:r>
      <w:r w:rsidR="00E20297" w:rsidRPr="00725EFD">
        <w:rPr>
          <w:rFonts w:ascii="Arial" w:hAnsi="Arial" w:cs="Arial"/>
          <w:sz w:val="24"/>
          <w:szCs w:val="24"/>
        </w:rPr>
        <w:t>6 principles are outlined in the summary above</w:t>
      </w:r>
      <w:r w:rsidR="00AE1692" w:rsidRPr="00725EFD">
        <w:rPr>
          <w:rFonts w:ascii="Arial" w:hAnsi="Arial" w:cs="Arial"/>
          <w:sz w:val="24"/>
          <w:szCs w:val="24"/>
        </w:rPr>
        <w:t>, paragraph 4 from the extracts section</w:t>
      </w:r>
      <w:r w:rsidR="00E20297" w:rsidRPr="00725EFD">
        <w:rPr>
          <w:rFonts w:ascii="Arial" w:hAnsi="Arial" w:cs="Arial"/>
          <w:sz w:val="24"/>
          <w:szCs w:val="24"/>
        </w:rPr>
        <w:t>.</w:t>
      </w:r>
      <w:r w:rsidR="005F4DBA" w:rsidRPr="00725EFD">
        <w:rPr>
          <w:rFonts w:ascii="Arial" w:hAnsi="Arial" w:cs="Arial"/>
          <w:sz w:val="24"/>
          <w:szCs w:val="24"/>
        </w:rPr>
        <w:t xml:space="preserve"> We also believe there</w:t>
      </w:r>
      <w:r w:rsidR="00E02A57" w:rsidRPr="00725EFD">
        <w:rPr>
          <w:rFonts w:ascii="Arial" w:hAnsi="Arial" w:cs="Arial"/>
          <w:sz w:val="24"/>
          <w:szCs w:val="24"/>
        </w:rPr>
        <w:t xml:space="preserve"> is an opportunity to add an additional principle that </w:t>
      </w:r>
      <w:r w:rsidR="002A5D2A" w:rsidRPr="00725EFD">
        <w:rPr>
          <w:rFonts w:ascii="Arial" w:hAnsi="Arial" w:cs="Arial"/>
          <w:sz w:val="24"/>
          <w:szCs w:val="24"/>
        </w:rPr>
        <w:t xml:space="preserve">promotes opening up </w:t>
      </w:r>
      <w:r w:rsidR="0015142B" w:rsidRPr="00725EFD">
        <w:rPr>
          <w:rFonts w:ascii="Arial" w:hAnsi="Arial" w:cs="Arial"/>
          <w:sz w:val="24"/>
          <w:szCs w:val="24"/>
        </w:rPr>
        <w:t>access routes to the development for sectors to attract</w:t>
      </w:r>
      <w:r w:rsidR="00AA5C13" w:rsidRPr="00725EFD">
        <w:rPr>
          <w:rFonts w:ascii="Arial" w:hAnsi="Arial" w:cs="Arial"/>
          <w:sz w:val="24"/>
          <w:szCs w:val="24"/>
        </w:rPr>
        <w:t xml:space="preserve"> a</w:t>
      </w:r>
      <w:r w:rsidR="0015142B" w:rsidRPr="00725EFD">
        <w:rPr>
          <w:rFonts w:ascii="Arial" w:hAnsi="Arial" w:cs="Arial"/>
          <w:sz w:val="24"/>
          <w:szCs w:val="24"/>
        </w:rPr>
        <w:t xml:space="preserve"> more diverse</w:t>
      </w:r>
      <w:r w:rsidR="00AA5C13" w:rsidRPr="00725EFD">
        <w:rPr>
          <w:rFonts w:ascii="Arial" w:hAnsi="Arial" w:cs="Arial"/>
          <w:sz w:val="24"/>
          <w:szCs w:val="24"/>
        </w:rPr>
        <w:t xml:space="preserve"> range of participants. For </w:t>
      </w:r>
      <w:proofErr w:type="gramStart"/>
      <w:r w:rsidR="00AA5C13" w:rsidRPr="00725EFD">
        <w:rPr>
          <w:rFonts w:ascii="Arial" w:hAnsi="Arial" w:cs="Arial"/>
          <w:sz w:val="24"/>
          <w:szCs w:val="24"/>
        </w:rPr>
        <w:t>example</w:t>
      </w:r>
      <w:proofErr w:type="gramEnd"/>
      <w:r w:rsidR="00AA5C13" w:rsidRPr="00725EFD">
        <w:rPr>
          <w:rFonts w:ascii="Arial" w:hAnsi="Arial" w:cs="Arial"/>
          <w:sz w:val="24"/>
          <w:szCs w:val="24"/>
        </w:rPr>
        <w:t xml:space="preserve"> within the construction industry alone there is </w:t>
      </w:r>
      <w:r w:rsidR="001959B4" w:rsidRPr="00725EFD">
        <w:rPr>
          <w:rFonts w:ascii="Arial" w:hAnsi="Arial" w:cs="Arial"/>
          <w:sz w:val="24"/>
          <w:szCs w:val="24"/>
        </w:rPr>
        <w:t xml:space="preserve">a real opportunity to </w:t>
      </w:r>
      <w:r w:rsidR="003F25ED" w:rsidRPr="00725EFD">
        <w:rPr>
          <w:rFonts w:ascii="Arial" w:hAnsi="Arial" w:cs="Arial"/>
          <w:sz w:val="24"/>
          <w:szCs w:val="24"/>
        </w:rPr>
        <w:t>tackle</w:t>
      </w:r>
      <w:r w:rsidR="00E24180" w:rsidRPr="00725EFD">
        <w:rPr>
          <w:rFonts w:ascii="Arial" w:hAnsi="Arial" w:cs="Arial"/>
          <w:sz w:val="24"/>
          <w:szCs w:val="24"/>
        </w:rPr>
        <w:t xml:space="preserve"> skills shortages</w:t>
      </w:r>
      <w:r w:rsidR="00426277" w:rsidRPr="00725EFD">
        <w:rPr>
          <w:rFonts w:ascii="Arial" w:hAnsi="Arial" w:cs="Arial"/>
          <w:sz w:val="24"/>
          <w:szCs w:val="24"/>
        </w:rPr>
        <w:t xml:space="preserve">, though </w:t>
      </w:r>
      <w:r w:rsidR="00C518B0" w:rsidRPr="00725EFD">
        <w:rPr>
          <w:rFonts w:ascii="Arial" w:hAnsi="Arial" w:cs="Arial"/>
          <w:sz w:val="24"/>
          <w:szCs w:val="24"/>
        </w:rPr>
        <w:t>providing more opportunities for</w:t>
      </w:r>
      <w:r w:rsidR="003F25ED" w:rsidRPr="00725EFD">
        <w:rPr>
          <w:rFonts w:ascii="Arial" w:hAnsi="Arial" w:cs="Arial"/>
          <w:sz w:val="24"/>
          <w:szCs w:val="24"/>
        </w:rPr>
        <w:t xml:space="preserve"> females who are </w:t>
      </w:r>
      <w:r w:rsidR="00846799" w:rsidRPr="00725EFD">
        <w:rPr>
          <w:rFonts w:ascii="Arial" w:hAnsi="Arial" w:cs="Arial"/>
          <w:sz w:val="24"/>
          <w:szCs w:val="24"/>
        </w:rPr>
        <w:t xml:space="preserve">vastly </w:t>
      </w:r>
      <w:r w:rsidR="003F25ED" w:rsidRPr="00725EFD">
        <w:rPr>
          <w:rFonts w:ascii="Arial" w:hAnsi="Arial" w:cs="Arial"/>
          <w:sz w:val="24"/>
          <w:szCs w:val="24"/>
        </w:rPr>
        <w:t>underrepresented in the industry</w:t>
      </w:r>
      <w:r w:rsidR="00846799" w:rsidRPr="00725EFD">
        <w:rPr>
          <w:rFonts w:ascii="Arial" w:hAnsi="Arial" w:cs="Arial"/>
          <w:sz w:val="24"/>
          <w:szCs w:val="24"/>
        </w:rPr>
        <w:t xml:space="preserve"> account</w:t>
      </w:r>
      <w:r w:rsidR="00685C47" w:rsidRPr="00725EFD">
        <w:rPr>
          <w:rFonts w:ascii="Arial" w:hAnsi="Arial" w:cs="Arial"/>
          <w:sz w:val="24"/>
          <w:szCs w:val="24"/>
        </w:rPr>
        <w:t>ing</w:t>
      </w:r>
      <w:r w:rsidR="00846799" w:rsidRPr="00725EFD">
        <w:rPr>
          <w:rFonts w:ascii="Arial" w:hAnsi="Arial" w:cs="Arial"/>
          <w:sz w:val="24"/>
          <w:szCs w:val="24"/>
        </w:rPr>
        <w:t xml:space="preserve"> for </w:t>
      </w:r>
      <w:r w:rsidR="00BE3597" w:rsidRPr="00725EFD">
        <w:rPr>
          <w:rFonts w:ascii="Arial" w:hAnsi="Arial" w:cs="Arial"/>
          <w:sz w:val="24"/>
          <w:szCs w:val="24"/>
        </w:rPr>
        <w:t>only around 11% of the workforce.</w:t>
      </w:r>
      <w:r w:rsidR="00BE7615" w:rsidRPr="00725EFD">
        <w:rPr>
          <w:rFonts w:ascii="Arial" w:hAnsi="Arial" w:cs="Arial"/>
          <w:sz w:val="24"/>
          <w:szCs w:val="24"/>
        </w:rPr>
        <w:t xml:space="preserve"> Making a career in construction more appealing </w:t>
      </w:r>
      <w:r w:rsidR="000173ED" w:rsidRPr="00725EFD">
        <w:rPr>
          <w:rFonts w:ascii="Arial" w:hAnsi="Arial" w:cs="Arial"/>
          <w:sz w:val="24"/>
          <w:szCs w:val="24"/>
        </w:rPr>
        <w:t xml:space="preserve">and inclusive </w:t>
      </w:r>
      <w:r w:rsidR="00F2051A" w:rsidRPr="00725EFD">
        <w:rPr>
          <w:rFonts w:ascii="Arial" w:hAnsi="Arial" w:cs="Arial"/>
          <w:sz w:val="24"/>
          <w:szCs w:val="24"/>
        </w:rPr>
        <w:t>to all</w:t>
      </w:r>
      <w:r w:rsidR="00DD0499" w:rsidRPr="00725EFD">
        <w:rPr>
          <w:rFonts w:ascii="Arial" w:hAnsi="Arial" w:cs="Arial"/>
          <w:sz w:val="24"/>
          <w:szCs w:val="24"/>
        </w:rPr>
        <w:t xml:space="preserve"> </w:t>
      </w:r>
      <w:r w:rsidR="00ED24C4" w:rsidRPr="00725EFD">
        <w:rPr>
          <w:rFonts w:ascii="Arial" w:hAnsi="Arial" w:cs="Arial"/>
          <w:sz w:val="24"/>
          <w:szCs w:val="24"/>
        </w:rPr>
        <w:t xml:space="preserve">could make a real difference to the future </w:t>
      </w:r>
      <w:r w:rsidR="00725EFD" w:rsidRPr="00725EFD">
        <w:rPr>
          <w:rFonts w:ascii="Arial" w:hAnsi="Arial" w:cs="Arial"/>
          <w:sz w:val="24"/>
          <w:szCs w:val="24"/>
        </w:rPr>
        <w:t xml:space="preserve">skills </w:t>
      </w:r>
      <w:r w:rsidR="00ED24C4" w:rsidRPr="00725EFD">
        <w:rPr>
          <w:rFonts w:ascii="Arial" w:hAnsi="Arial" w:cs="Arial"/>
          <w:sz w:val="24"/>
          <w:szCs w:val="24"/>
        </w:rPr>
        <w:t>landscape</w:t>
      </w:r>
      <w:r w:rsidR="00ED24C4">
        <w:rPr>
          <w:rFonts w:ascii="Arial" w:hAnsi="Arial" w:cs="Arial"/>
          <w:color w:val="FF0000"/>
          <w:sz w:val="24"/>
          <w:szCs w:val="24"/>
        </w:rPr>
        <w:t>.</w:t>
      </w:r>
    </w:p>
    <w:p w14:paraId="7D5386CA" w14:textId="51EE305A" w:rsidR="00AB0818" w:rsidRDefault="00AE6E9E" w:rsidP="00C6056C">
      <w:pPr>
        <w:rPr>
          <w:rFonts w:ascii="Arial" w:hAnsi="Arial" w:cs="Arial"/>
          <w:sz w:val="24"/>
          <w:szCs w:val="24"/>
        </w:rPr>
      </w:pPr>
      <w:r>
        <w:rPr>
          <w:noProof/>
        </w:rPr>
        <w:lastRenderedPageBreak/>
        <mc:AlternateContent>
          <mc:Choice Requires="wps">
            <w:drawing>
              <wp:anchor distT="0" distB="0" distL="0" distR="0" simplePos="0" relativeHeight="251658243" behindDoc="1" locked="0" layoutInCell="1" allowOverlap="1" wp14:anchorId="39C1CBEE" wp14:editId="0EAADA93">
                <wp:simplePos x="0" y="0"/>
                <wp:positionH relativeFrom="margin">
                  <wp:align>right</wp:align>
                </wp:positionH>
                <wp:positionV relativeFrom="paragraph">
                  <wp:posOffset>196215</wp:posOffset>
                </wp:positionV>
                <wp:extent cx="5734050" cy="523240"/>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13B56" w14:textId="77777777" w:rsidR="00AE6E9E" w:rsidRDefault="00AE6E9E" w:rsidP="00AE6E9E">
                            <w:pPr>
                              <w:pStyle w:val="BodyText"/>
                              <w:spacing w:before="104" w:line="259" w:lineRule="auto"/>
                              <w:ind w:left="113"/>
                              <w:rPr>
                                <w:color w:val="000000"/>
                              </w:rPr>
                            </w:pPr>
                            <w:r>
                              <w:rPr>
                                <w:b/>
                                <w:color w:val="0075BC"/>
                                <w:spacing w:val="-8"/>
                              </w:rPr>
                              <w:t xml:space="preserve">QUESTION 5 </w:t>
                            </w:r>
                            <w:r>
                              <w:rPr>
                                <w:color w:val="000000"/>
                                <w:spacing w:val="-8"/>
                              </w:rPr>
                              <w:t xml:space="preserve">– Do you agree that Vocational Qualifications should, where possible, present </w:t>
                            </w:r>
                            <w:r>
                              <w:rPr>
                                <w:color w:val="000000"/>
                                <w:spacing w:val="-4"/>
                              </w:rPr>
                              <w:t>opportunities</w:t>
                            </w:r>
                            <w:r>
                              <w:rPr>
                                <w:color w:val="000000"/>
                                <w:spacing w:val="-10"/>
                              </w:rPr>
                              <w:t xml:space="preserve"> </w:t>
                            </w:r>
                            <w:r>
                              <w:rPr>
                                <w:color w:val="000000"/>
                                <w:spacing w:val="-4"/>
                              </w:rPr>
                              <w:t>to</w:t>
                            </w:r>
                            <w:r>
                              <w:rPr>
                                <w:color w:val="000000"/>
                                <w:spacing w:val="-10"/>
                              </w:rPr>
                              <w:t xml:space="preserve"> </w:t>
                            </w:r>
                            <w:r>
                              <w:rPr>
                                <w:color w:val="000000"/>
                                <w:spacing w:val="-4"/>
                              </w:rPr>
                              <w:t>develop</w:t>
                            </w:r>
                            <w:r>
                              <w:rPr>
                                <w:color w:val="000000"/>
                                <w:spacing w:val="-10"/>
                              </w:rPr>
                              <w:t xml:space="preserve"> </w:t>
                            </w:r>
                            <w:r>
                              <w:rPr>
                                <w:color w:val="000000"/>
                                <w:spacing w:val="-4"/>
                              </w:rPr>
                              <w:t>transversal</w:t>
                            </w:r>
                            <w:r>
                              <w:rPr>
                                <w:color w:val="000000"/>
                                <w:spacing w:val="-10"/>
                              </w:rPr>
                              <w:t xml:space="preserve"> </w:t>
                            </w:r>
                            <w:r>
                              <w:rPr>
                                <w:color w:val="000000"/>
                                <w:spacing w:val="-4"/>
                              </w:rPr>
                              <w:t>skills?</w:t>
                            </w:r>
                            <w:r>
                              <w:rPr>
                                <w:color w:val="000000"/>
                                <w:spacing w:val="-10"/>
                              </w:rPr>
                              <w:t xml:space="preserve"> </w:t>
                            </w:r>
                            <w:r>
                              <w:rPr>
                                <w:color w:val="000000"/>
                                <w:spacing w:val="-4"/>
                              </w:rPr>
                              <w:t>If</w:t>
                            </w:r>
                            <w:r>
                              <w:rPr>
                                <w:color w:val="000000"/>
                                <w:spacing w:val="-10"/>
                              </w:rPr>
                              <w:t xml:space="preserve"> </w:t>
                            </w:r>
                            <w:r>
                              <w:rPr>
                                <w:color w:val="000000"/>
                                <w:spacing w:val="-4"/>
                              </w:rPr>
                              <w:t>not,</w:t>
                            </w:r>
                            <w:r>
                              <w:rPr>
                                <w:color w:val="000000"/>
                                <w:spacing w:val="-10"/>
                              </w:rPr>
                              <w:t xml:space="preserve"> </w:t>
                            </w:r>
                            <w:r>
                              <w:rPr>
                                <w:color w:val="000000"/>
                                <w:spacing w:val="-4"/>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CBEE" id="Text Box 12" o:spid="_x0000_s1031" type="#_x0000_t202" style="position:absolute;left:0;text-align:left;margin-left:400.3pt;margin-top:15.45pt;width:451.5pt;height:41.2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" fillcolor="#dff2fd" stroked="f">
                <v:textbox inset="0,0,0,0">
                  <w:txbxContent>
                    <w:p w14:paraId="6C213B56" w14:textId="77777777" w:rsidR="00AE6E9E" w:rsidRDefault="00AE6E9E" w:rsidP="00AE6E9E">
                      <w:pPr>
                        <w:pStyle w:val="BodyText"/>
                        <w:spacing w:before="104" w:line="259" w:lineRule="auto"/>
                        <w:ind w:left="113"/>
                        <w:rPr>
                          <w:color w:val="000000"/>
                        </w:rPr>
                      </w:pPr>
                      <w:r>
                        <w:rPr>
                          <w:b/>
                          <w:color w:val="0075BC"/>
                          <w:spacing w:val="-8"/>
                        </w:rPr>
                        <w:t xml:space="preserve">QUESTION 5 </w:t>
                      </w:r>
                      <w:r>
                        <w:rPr>
                          <w:color w:val="000000"/>
                          <w:spacing w:val="-8"/>
                        </w:rPr>
                        <w:t xml:space="preserve">– Do you agree that Vocational Qualifications should, where possible, present </w:t>
                      </w:r>
                      <w:r>
                        <w:rPr>
                          <w:color w:val="000000"/>
                          <w:spacing w:val="-4"/>
                        </w:rPr>
                        <w:t>opportunities</w:t>
                      </w:r>
                      <w:r>
                        <w:rPr>
                          <w:color w:val="000000"/>
                          <w:spacing w:val="-10"/>
                        </w:rPr>
                        <w:t xml:space="preserve"> </w:t>
                      </w:r>
                      <w:r>
                        <w:rPr>
                          <w:color w:val="000000"/>
                          <w:spacing w:val="-4"/>
                        </w:rPr>
                        <w:t>to</w:t>
                      </w:r>
                      <w:r>
                        <w:rPr>
                          <w:color w:val="000000"/>
                          <w:spacing w:val="-10"/>
                        </w:rPr>
                        <w:t xml:space="preserve"> </w:t>
                      </w:r>
                      <w:r>
                        <w:rPr>
                          <w:color w:val="000000"/>
                          <w:spacing w:val="-4"/>
                        </w:rPr>
                        <w:t>develop</w:t>
                      </w:r>
                      <w:r>
                        <w:rPr>
                          <w:color w:val="000000"/>
                          <w:spacing w:val="-10"/>
                        </w:rPr>
                        <w:t xml:space="preserve"> </w:t>
                      </w:r>
                      <w:r>
                        <w:rPr>
                          <w:color w:val="000000"/>
                          <w:spacing w:val="-4"/>
                        </w:rPr>
                        <w:t>transversal</w:t>
                      </w:r>
                      <w:r>
                        <w:rPr>
                          <w:color w:val="000000"/>
                          <w:spacing w:val="-10"/>
                        </w:rPr>
                        <w:t xml:space="preserve"> </w:t>
                      </w:r>
                      <w:r>
                        <w:rPr>
                          <w:color w:val="000000"/>
                          <w:spacing w:val="-4"/>
                        </w:rPr>
                        <w:t>skills?</w:t>
                      </w:r>
                      <w:r>
                        <w:rPr>
                          <w:color w:val="000000"/>
                          <w:spacing w:val="-10"/>
                        </w:rPr>
                        <w:t xml:space="preserve"> </w:t>
                      </w:r>
                      <w:r>
                        <w:rPr>
                          <w:color w:val="000000"/>
                          <w:spacing w:val="-4"/>
                        </w:rPr>
                        <w:t>If</w:t>
                      </w:r>
                      <w:r>
                        <w:rPr>
                          <w:color w:val="000000"/>
                          <w:spacing w:val="-10"/>
                        </w:rPr>
                        <w:t xml:space="preserve"> </w:t>
                      </w:r>
                      <w:r>
                        <w:rPr>
                          <w:color w:val="000000"/>
                          <w:spacing w:val="-4"/>
                        </w:rPr>
                        <w:t>not,</w:t>
                      </w:r>
                      <w:r>
                        <w:rPr>
                          <w:color w:val="000000"/>
                          <w:spacing w:val="-10"/>
                        </w:rPr>
                        <w:t xml:space="preserve"> </w:t>
                      </w:r>
                      <w:r>
                        <w:rPr>
                          <w:color w:val="000000"/>
                          <w:spacing w:val="-4"/>
                        </w:rPr>
                        <w:t>why?</w:t>
                      </w:r>
                    </w:p>
                  </w:txbxContent>
                </v:textbox>
                <w10:wrap type="topAndBottom" anchorx="margin"/>
              </v:shape>
            </w:pict>
          </mc:Fallback>
        </mc:AlternateContent>
      </w:r>
    </w:p>
    <w:p w14:paraId="7E6A2D0A" w14:textId="09E40750" w:rsidR="00A56376" w:rsidRPr="007E4B40" w:rsidRDefault="00AB0818" w:rsidP="00C6056C">
      <w:pPr>
        <w:rPr>
          <w:rFonts w:ascii="Arial" w:hAnsi="Arial" w:cs="Arial"/>
          <w:sz w:val="24"/>
          <w:szCs w:val="24"/>
        </w:rPr>
      </w:pPr>
      <w:r>
        <w:rPr>
          <w:rFonts w:ascii="Arial" w:hAnsi="Arial" w:cs="Arial"/>
          <w:b/>
          <w:bCs/>
          <w:sz w:val="24"/>
          <w:szCs w:val="24"/>
        </w:rPr>
        <w:t>A5.</w:t>
      </w:r>
      <w:r>
        <w:rPr>
          <w:rFonts w:ascii="Arial" w:hAnsi="Arial" w:cs="Arial"/>
          <w:sz w:val="24"/>
          <w:szCs w:val="24"/>
        </w:rPr>
        <w:t xml:space="preserve"> </w:t>
      </w:r>
      <w:r w:rsidR="00D61816">
        <w:rPr>
          <w:rFonts w:ascii="Arial" w:hAnsi="Arial" w:cs="Arial"/>
          <w:sz w:val="24"/>
          <w:szCs w:val="24"/>
        </w:rPr>
        <w:t>CITB NI agrees</w:t>
      </w:r>
      <w:r w:rsidR="008770FF">
        <w:rPr>
          <w:rFonts w:ascii="Arial" w:hAnsi="Arial" w:cs="Arial"/>
          <w:sz w:val="24"/>
          <w:szCs w:val="24"/>
        </w:rPr>
        <w:t xml:space="preserve"> </w:t>
      </w:r>
      <w:r w:rsidR="000A594A">
        <w:rPr>
          <w:rFonts w:ascii="Arial" w:hAnsi="Arial" w:cs="Arial"/>
          <w:sz w:val="24"/>
          <w:szCs w:val="24"/>
        </w:rPr>
        <w:t xml:space="preserve">that where possible vocational qualifications </w:t>
      </w:r>
      <w:r w:rsidR="00222FBA">
        <w:rPr>
          <w:rFonts w:ascii="Arial" w:hAnsi="Arial" w:cs="Arial"/>
          <w:sz w:val="24"/>
          <w:szCs w:val="24"/>
        </w:rPr>
        <w:t>should present opportunities to develop transversal skills</w:t>
      </w:r>
      <w:r w:rsidR="005D2162">
        <w:rPr>
          <w:rFonts w:ascii="Arial" w:hAnsi="Arial" w:cs="Arial"/>
          <w:sz w:val="24"/>
          <w:szCs w:val="24"/>
        </w:rPr>
        <w:t>.</w:t>
      </w:r>
      <w:r w:rsidR="00856254">
        <w:rPr>
          <w:rFonts w:ascii="Arial" w:hAnsi="Arial" w:cs="Arial"/>
          <w:sz w:val="24"/>
          <w:szCs w:val="24"/>
        </w:rPr>
        <w:t xml:space="preserve"> However, where targeted skills relevant </w:t>
      </w:r>
      <w:r w:rsidR="00BC29B5">
        <w:rPr>
          <w:rFonts w:ascii="Arial" w:hAnsi="Arial" w:cs="Arial"/>
          <w:sz w:val="24"/>
          <w:szCs w:val="24"/>
        </w:rPr>
        <w:t>to a technical or professional function are required to allow personal or organisational devel</w:t>
      </w:r>
      <w:r w:rsidR="001C78B4">
        <w:rPr>
          <w:rFonts w:ascii="Arial" w:hAnsi="Arial" w:cs="Arial"/>
          <w:sz w:val="24"/>
          <w:szCs w:val="24"/>
        </w:rPr>
        <w:t>opment</w:t>
      </w:r>
      <w:r w:rsidR="006A3DF4">
        <w:rPr>
          <w:rFonts w:ascii="Arial" w:hAnsi="Arial" w:cs="Arial"/>
          <w:sz w:val="24"/>
          <w:szCs w:val="24"/>
        </w:rPr>
        <w:t>, the technical content and delivery must have priority.</w:t>
      </w:r>
      <w:r w:rsidR="006216DD">
        <w:rPr>
          <w:rFonts w:ascii="Arial" w:hAnsi="Arial" w:cs="Arial"/>
          <w:sz w:val="24"/>
          <w:szCs w:val="24"/>
        </w:rPr>
        <w:t xml:space="preserve"> </w:t>
      </w:r>
      <w:r w:rsidR="001D4B42" w:rsidRPr="007E4B40">
        <w:rPr>
          <w:rFonts w:ascii="Arial" w:hAnsi="Arial" w:cs="Arial"/>
          <w:sz w:val="24"/>
          <w:szCs w:val="24"/>
        </w:rPr>
        <w:t>A greater range of diverse s</w:t>
      </w:r>
      <w:r w:rsidR="00F36F77" w:rsidRPr="007E4B40">
        <w:rPr>
          <w:rFonts w:ascii="Arial" w:hAnsi="Arial" w:cs="Arial"/>
          <w:sz w:val="24"/>
          <w:szCs w:val="24"/>
        </w:rPr>
        <w:t xml:space="preserve">kills should be developed to encourage </w:t>
      </w:r>
      <w:r w:rsidR="00A24C49" w:rsidRPr="007E4B40">
        <w:rPr>
          <w:rFonts w:ascii="Arial" w:hAnsi="Arial" w:cs="Arial"/>
          <w:sz w:val="24"/>
          <w:szCs w:val="24"/>
        </w:rPr>
        <w:t xml:space="preserve">the </w:t>
      </w:r>
      <w:r w:rsidR="00CA18BE" w:rsidRPr="007E4B40">
        <w:rPr>
          <w:rFonts w:ascii="Arial" w:hAnsi="Arial" w:cs="Arial"/>
          <w:sz w:val="24"/>
          <w:szCs w:val="24"/>
        </w:rPr>
        <w:t>free-flowing</w:t>
      </w:r>
      <w:r w:rsidR="00A24C49" w:rsidRPr="007E4B40">
        <w:rPr>
          <w:rFonts w:ascii="Arial" w:hAnsi="Arial" w:cs="Arial"/>
          <w:sz w:val="24"/>
          <w:szCs w:val="24"/>
        </w:rPr>
        <w:t xml:space="preserve"> movement in and out </w:t>
      </w:r>
      <w:r w:rsidR="00E86F5B" w:rsidRPr="007E4B40">
        <w:rPr>
          <w:rFonts w:ascii="Arial" w:hAnsi="Arial" w:cs="Arial"/>
          <w:sz w:val="24"/>
          <w:szCs w:val="24"/>
        </w:rPr>
        <w:t xml:space="preserve">of </w:t>
      </w:r>
      <w:r w:rsidR="009320D5" w:rsidRPr="007E4B40">
        <w:rPr>
          <w:rFonts w:ascii="Arial" w:hAnsi="Arial" w:cs="Arial"/>
          <w:sz w:val="24"/>
          <w:szCs w:val="24"/>
        </w:rPr>
        <w:t>industries</w:t>
      </w:r>
      <w:r w:rsidR="00F36F77" w:rsidRPr="007E4B40">
        <w:rPr>
          <w:rFonts w:ascii="Arial" w:hAnsi="Arial" w:cs="Arial"/>
          <w:sz w:val="24"/>
          <w:szCs w:val="24"/>
        </w:rPr>
        <w:t xml:space="preserve"> </w:t>
      </w:r>
      <w:r w:rsidR="00E86F5B" w:rsidRPr="007E4B40">
        <w:rPr>
          <w:rFonts w:ascii="Arial" w:hAnsi="Arial" w:cs="Arial"/>
          <w:sz w:val="24"/>
          <w:szCs w:val="24"/>
        </w:rPr>
        <w:t xml:space="preserve">that </w:t>
      </w:r>
      <w:r w:rsidR="00CA18BE" w:rsidRPr="007E4B40">
        <w:rPr>
          <w:rFonts w:ascii="Arial" w:hAnsi="Arial" w:cs="Arial"/>
          <w:sz w:val="24"/>
          <w:szCs w:val="24"/>
        </w:rPr>
        <w:t>have</w:t>
      </w:r>
      <w:r w:rsidR="00E86F5B" w:rsidRPr="007E4B40">
        <w:rPr>
          <w:rFonts w:ascii="Arial" w:hAnsi="Arial" w:cs="Arial"/>
          <w:sz w:val="24"/>
          <w:szCs w:val="24"/>
        </w:rPr>
        <w:t xml:space="preserve"> be</w:t>
      </w:r>
      <w:r w:rsidR="001567A9" w:rsidRPr="007E4B40">
        <w:rPr>
          <w:rFonts w:ascii="Arial" w:hAnsi="Arial" w:cs="Arial"/>
          <w:sz w:val="24"/>
          <w:szCs w:val="24"/>
        </w:rPr>
        <w:t xml:space="preserve">come </w:t>
      </w:r>
      <w:r w:rsidR="00CA18BE" w:rsidRPr="007E4B40">
        <w:rPr>
          <w:rFonts w:ascii="Arial" w:hAnsi="Arial" w:cs="Arial"/>
          <w:sz w:val="24"/>
          <w:szCs w:val="24"/>
        </w:rPr>
        <w:t>saturated</w:t>
      </w:r>
      <w:r w:rsidR="00BE2A2F" w:rsidRPr="007E4B40">
        <w:rPr>
          <w:rFonts w:ascii="Arial" w:hAnsi="Arial" w:cs="Arial"/>
          <w:sz w:val="24"/>
          <w:szCs w:val="24"/>
        </w:rPr>
        <w:t xml:space="preserve"> where work has become stagnant</w:t>
      </w:r>
      <w:r w:rsidR="001567A9" w:rsidRPr="007E4B40">
        <w:rPr>
          <w:rFonts w:ascii="Arial" w:hAnsi="Arial" w:cs="Arial"/>
          <w:sz w:val="24"/>
          <w:szCs w:val="24"/>
        </w:rPr>
        <w:t>, into sectors that are constricting</w:t>
      </w:r>
      <w:r w:rsidR="00BE2A2F" w:rsidRPr="007E4B40">
        <w:rPr>
          <w:rFonts w:ascii="Arial" w:hAnsi="Arial" w:cs="Arial"/>
          <w:sz w:val="24"/>
          <w:szCs w:val="24"/>
        </w:rPr>
        <w:t xml:space="preserve"> and in need of </w:t>
      </w:r>
      <w:r w:rsidR="001D4B42" w:rsidRPr="007E4B40">
        <w:rPr>
          <w:rFonts w:ascii="Arial" w:hAnsi="Arial" w:cs="Arial"/>
          <w:sz w:val="24"/>
          <w:szCs w:val="24"/>
        </w:rPr>
        <w:t>a growing workforce</w:t>
      </w:r>
      <w:r w:rsidR="001567A9" w:rsidRPr="007E4B40">
        <w:rPr>
          <w:rFonts w:ascii="Arial" w:hAnsi="Arial" w:cs="Arial"/>
          <w:sz w:val="24"/>
          <w:szCs w:val="24"/>
        </w:rPr>
        <w:t>.</w:t>
      </w:r>
      <w:r w:rsidR="00F36F77" w:rsidRPr="007E4B40">
        <w:rPr>
          <w:rFonts w:ascii="Arial" w:hAnsi="Arial" w:cs="Arial"/>
          <w:sz w:val="24"/>
          <w:szCs w:val="24"/>
        </w:rPr>
        <w:t xml:space="preserve"> </w:t>
      </w:r>
    </w:p>
    <w:p w14:paraId="60FA527D" w14:textId="29580AEC" w:rsidR="005D2162" w:rsidRDefault="00AE6E9E" w:rsidP="00C6056C">
      <w:pPr>
        <w:rPr>
          <w:rFonts w:ascii="Arial" w:hAnsi="Arial" w:cs="Arial"/>
          <w:sz w:val="24"/>
          <w:szCs w:val="24"/>
        </w:rPr>
      </w:pPr>
      <w:r>
        <w:rPr>
          <w:noProof/>
        </w:rPr>
        <mc:AlternateContent>
          <mc:Choice Requires="wps">
            <w:drawing>
              <wp:anchor distT="0" distB="0" distL="0" distR="0" simplePos="0" relativeHeight="251658244" behindDoc="1" locked="0" layoutInCell="1" allowOverlap="1" wp14:anchorId="31A7B649" wp14:editId="4B900262">
                <wp:simplePos x="0" y="0"/>
                <wp:positionH relativeFrom="margin">
                  <wp:align>right</wp:align>
                </wp:positionH>
                <wp:positionV relativeFrom="paragraph">
                  <wp:posOffset>203835</wp:posOffset>
                </wp:positionV>
                <wp:extent cx="5734050" cy="52324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B682B"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13"/>
                              </w:rPr>
                              <w:t xml:space="preserve"> </w:t>
                            </w:r>
                            <w:r>
                              <w:rPr>
                                <w:b/>
                                <w:color w:val="0075BC"/>
                                <w:spacing w:val="-6"/>
                              </w:rPr>
                              <w:t>6</w:t>
                            </w:r>
                            <w:r>
                              <w:rPr>
                                <w:b/>
                                <w:color w:val="0075BC"/>
                                <w:spacing w:val="-13"/>
                              </w:rPr>
                              <w:t xml:space="preserve"> </w:t>
                            </w:r>
                            <w:r>
                              <w:rPr>
                                <w:color w:val="000000"/>
                                <w:spacing w:val="-6"/>
                              </w:rPr>
                              <w:t>–</w:t>
                            </w:r>
                            <w:r>
                              <w:rPr>
                                <w:color w:val="000000"/>
                                <w:spacing w:val="-13"/>
                              </w:rPr>
                              <w:t xml:space="preserve"> </w:t>
                            </w:r>
                            <w:r>
                              <w:rPr>
                                <w:color w:val="000000"/>
                                <w:spacing w:val="-6"/>
                              </w:rPr>
                              <w:t>Do</w:t>
                            </w:r>
                            <w:r>
                              <w:rPr>
                                <w:color w:val="000000"/>
                                <w:spacing w:val="-13"/>
                              </w:rPr>
                              <w:t xml:space="preserve"> </w:t>
                            </w:r>
                            <w:r>
                              <w:rPr>
                                <w:color w:val="000000"/>
                                <w:spacing w:val="-6"/>
                              </w:rPr>
                              <w:t>you</w:t>
                            </w:r>
                            <w:r>
                              <w:rPr>
                                <w:color w:val="000000"/>
                                <w:spacing w:val="-13"/>
                              </w:rPr>
                              <w:t xml:space="preserve"> </w:t>
                            </w:r>
                            <w:r>
                              <w:rPr>
                                <w:color w:val="000000"/>
                                <w:spacing w:val="-6"/>
                              </w:rPr>
                              <w:t>agree</w:t>
                            </w:r>
                            <w:r>
                              <w:rPr>
                                <w:color w:val="000000"/>
                                <w:spacing w:val="-13"/>
                              </w:rPr>
                              <w:t xml:space="preserve"> </w:t>
                            </w:r>
                            <w:r>
                              <w:rPr>
                                <w:color w:val="000000"/>
                                <w:spacing w:val="-6"/>
                              </w:rPr>
                              <w:t>that</w:t>
                            </w:r>
                            <w:r>
                              <w:rPr>
                                <w:color w:val="000000"/>
                                <w:spacing w:val="-13"/>
                              </w:rPr>
                              <w:t xml:space="preserve"> </w:t>
                            </w:r>
                            <w:r>
                              <w:rPr>
                                <w:color w:val="000000"/>
                                <w:spacing w:val="-6"/>
                              </w:rPr>
                              <w:t>Professional</w:t>
                            </w:r>
                            <w:r>
                              <w:rPr>
                                <w:color w:val="000000"/>
                                <w:spacing w:val="-13"/>
                              </w:rPr>
                              <w:t xml:space="preserve"> </w:t>
                            </w:r>
                            <w:r>
                              <w:rPr>
                                <w:color w:val="000000"/>
                                <w:spacing w:val="-6"/>
                              </w:rPr>
                              <w:t>and</w:t>
                            </w:r>
                            <w:r>
                              <w:rPr>
                                <w:color w:val="000000"/>
                                <w:spacing w:val="-13"/>
                              </w:rPr>
                              <w:t xml:space="preserve"> </w:t>
                            </w:r>
                            <w:r>
                              <w:rPr>
                                <w:color w:val="000000"/>
                                <w:spacing w:val="-6"/>
                              </w:rPr>
                              <w:t>Technical</w:t>
                            </w:r>
                            <w:r>
                              <w:rPr>
                                <w:color w:val="000000"/>
                                <w:spacing w:val="-13"/>
                              </w:rPr>
                              <w:t xml:space="preserve"> </w:t>
                            </w:r>
                            <w:r>
                              <w:rPr>
                                <w:color w:val="000000"/>
                                <w:spacing w:val="-6"/>
                              </w:rPr>
                              <w:t>qualifications</w:t>
                            </w:r>
                            <w:r>
                              <w:rPr>
                                <w:color w:val="000000"/>
                                <w:spacing w:val="-13"/>
                              </w:rPr>
                              <w:t xml:space="preserve"> </w:t>
                            </w:r>
                            <w:r>
                              <w:rPr>
                                <w:color w:val="000000"/>
                                <w:spacing w:val="-6"/>
                              </w:rPr>
                              <w:t>should</w:t>
                            </w:r>
                            <w:r>
                              <w:rPr>
                                <w:color w:val="000000"/>
                                <w:spacing w:val="-13"/>
                              </w:rPr>
                              <w:t xml:space="preserve"> </w:t>
                            </w:r>
                            <w:r>
                              <w:rPr>
                                <w:color w:val="000000"/>
                                <w:spacing w:val="-6"/>
                              </w:rPr>
                              <w:t xml:space="preserve">be </w:t>
                            </w:r>
                            <w:r>
                              <w:rPr>
                                <w:color w:val="000000"/>
                              </w:rPr>
                              <w:t>economically</w:t>
                            </w:r>
                            <w:r>
                              <w:rPr>
                                <w:color w:val="000000"/>
                                <w:spacing w:val="-19"/>
                              </w:rPr>
                              <w:t xml:space="preserve"> </w:t>
                            </w:r>
                            <w:r>
                              <w:rPr>
                                <w:color w:val="000000"/>
                              </w:rPr>
                              <w:t>focused?</w:t>
                            </w:r>
                            <w:r>
                              <w:rPr>
                                <w:color w:val="000000"/>
                                <w:spacing w:val="-18"/>
                              </w:rPr>
                              <w:t xml:space="preserve"> </w:t>
                            </w:r>
                            <w:r>
                              <w:rPr>
                                <w:color w:val="000000"/>
                              </w:rPr>
                              <w:t>If</w:t>
                            </w:r>
                            <w:r>
                              <w:rPr>
                                <w:color w:val="000000"/>
                                <w:spacing w:val="-18"/>
                              </w:rPr>
                              <w:t xml:space="preserve"> </w:t>
                            </w:r>
                            <w:r>
                              <w:rPr>
                                <w:color w:val="000000"/>
                              </w:rPr>
                              <w:t>not,</w:t>
                            </w:r>
                            <w:r>
                              <w:rPr>
                                <w:color w:val="000000"/>
                                <w:spacing w:val="-18"/>
                              </w:rPr>
                              <w:t xml:space="preserve"> </w:t>
                            </w:r>
                            <w:r>
                              <w:rPr>
                                <w:color w:val="000000"/>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B649" id="Text Box 11" o:spid="_x0000_s1032" type="#_x0000_t202" style="position:absolute;left:0;text-align:left;margin-left:400.3pt;margin-top:16.05pt;width:451.5pt;height:41.2pt;z-index:-2516582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" fillcolor="#dff2fd" stroked="f">
                <v:textbox inset="0,0,0,0">
                  <w:txbxContent>
                    <w:p w14:paraId="507B682B"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13"/>
                        </w:rPr>
                        <w:t xml:space="preserve"> </w:t>
                      </w:r>
                      <w:r>
                        <w:rPr>
                          <w:b/>
                          <w:color w:val="0075BC"/>
                          <w:spacing w:val="-6"/>
                        </w:rPr>
                        <w:t>6</w:t>
                      </w:r>
                      <w:r>
                        <w:rPr>
                          <w:b/>
                          <w:color w:val="0075BC"/>
                          <w:spacing w:val="-13"/>
                        </w:rPr>
                        <w:t xml:space="preserve"> </w:t>
                      </w:r>
                      <w:r>
                        <w:rPr>
                          <w:color w:val="000000"/>
                          <w:spacing w:val="-6"/>
                        </w:rPr>
                        <w:t>–</w:t>
                      </w:r>
                      <w:r>
                        <w:rPr>
                          <w:color w:val="000000"/>
                          <w:spacing w:val="-13"/>
                        </w:rPr>
                        <w:t xml:space="preserve"> </w:t>
                      </w:r>
                      <w:r>
                        <w:rPr>
                          <w:color w:val="000000"/>
                          <w:spacing w:val="-6"/>
                        </w:rPr>
                        <w:t>Do</w:t>
                      </w:r>
                      <w:r>
                        <w:rPr>
                          <w:color w:val="000000"/>
                          <w:spacing w:val="-13"/>
                        </w:rPr>
                        <w:t xml:space="preserve"> </w:t>
                      </w:r>
                      <w:r>
                        <w:rPr>
                          <w:color w:val="000000"/>
                          <w:spacing w:val="-6"/>
                        </w:rPr>
                        <w:t>you</w:t>
                      </w:r>
                      <w:r>
                        <w:rPr>
                          <w:color w:val="000000"/>
                          <w:spacing w:val="-13"/>
                        </w:rPr>
                        <w:t xml:space="preserve"> </w:t>
                      </w:r>
                      <w:r>
                        <w:rPr>
                          <w:color w:val="000000"/>
                          <w:spacing w:val="-6"/>
                        </w:rPr>
                        <w:t>agree</w:t>
                      </w:r>
                      <w:r>
                        <w:rPr>
                          <w:color w:val="000000"/>
                          <w:spacing w:val="-13"/>
                        </w:rPr>
                        <w:t xml:space="preserve"> </w:t>
                      </w:r>
                      <w:r>
                        <w:rPr>
                          <w:color w:val="000000"/>
                          <w:spacing w:val="-6"/>
                        </w:rPr>
                        <w:t>that</w:t>
                      </w:r>
                      <w:r>
                        <w:rPr>
                          <w:color w:val="000000"/>
                          <w:spacing w:val="-13"/>
                        </w:rPr>
                        <w:t xml:space="preserve"> </w:t>
                      </w:r>
                      <w:r>
                        <w:rPr>
                          <w:color w:val="000000"/>
                          <w:spacing w:val="-6"/>
                        </w:rPr>
                        <w:t>Professional</w:t>
                      </w:r>
                      <w:r>
                        <w:rPr>
                          <w:color w:val="000000"/>
                          <w:spacing w:val="-13"/>
                        </w:rPr>
                        <w:t xml:space="preserve"> </w:t>
                      </w:r>
                      <w:r>
                        <w:rPr>
                          <w:color w:val="000000"/>
                          <w:spacing w:val="-6"/>
                        </w:rPr>
                        <w:t>and</w:t>
                      </w:r>
                      <w:r>
                        <w:rPr>
                          <w:color w:val="000000"/>
                          <w:spacing w:val="-13"/>
                        </w:rPr>
                        <w:t xml:space="preserve"> </w:t>
                      </w:r>
                      <w:r>
                        <w:rPr>
                          <w:color w:val="000000"/>
                          <w:spacing w:val="-6"/>
                        </w:rPr>
                        <w:t>Technical</w:t>
                      </w:r>
                      <w:r>
                        <w:rPr>
                          <w:color w:val="000000"/>
                          <w:spacing w:val="-13"/>
                        </w:rPr>
                        <w:t xml:space="preserve"> </w:t>
                      </w:r>
                      <w:r>
                        <w:rPr>
                          <w:color w:val="000000"/>
                          <w:spacing w:val="-6"/>
                        </w:rPr>
                        <w:t>qualifications</w:t>
                      </w:r>
                      <w:r>
                        <w:rPr>
                          <w:color w:val="000000"/>
                          <w:spacing w:val="-13"/>
                        </w:rPr>
                        <w:t xml:space="preserve"> </w:t>
                      </w:r>
                      <w:r>
                        <w:rPr>
                          <w:color w:val="000000"/>
                          <w:spacing w:val="-6"/>
                        </w:rPr>
                        <w:t>should</w:t>
                      </w:r>
                      <w:r>
                        <w:rPr>
                          <w:color w:val="000000"/>
                          <w:spacing w:val="-13"/>
                        </w:rPr>
                        <w:t xml:space="preserve"> </w:t>
                      </w:r>
                      <w:r>
                        <w:rPr>
                          <w:color w:val="000000"/>
                          <w:spacing w:val="-6"/>
                        </w:rPr>
                        <w:t xml:space="preserve">be </w:t>
                      </w:r>
                      <w:r>
                        <w:rPr>
                          <w:color w:val="000000"/>
                        </w:rPr>
                        <w:t>economically</w:t>
                      </w:r>
                      <w:r>
                        <w:rPr>
                          <w:color w:val="000000"/>
                          <w:spacing w:val="-19"/>
                        </w:rPr>
                        <w:t xml:space="preserve"> </w:t>
                      </w:r>
                      <w:r>
                        <w:rPr>
                          <w:color w:val="000000"/>
                        </w:rPr>
                        <w:t>focused?</w:t>
                      </w:r>
                      <w:r>
                        <w:rPr>
                          <w:color w:val="000000"/>
                          <w:spacing w:val="-18"/>
                        </w:rPr>
                        <w:t xml:space="preserve"> </w:t>
                      </w:r>
                      <w:r>
                        <w:rPr>
                          <w:color w:val="000000"/>
                        </w:rPr>
                        <w:t>If</w:t>
                      </w:r>
                      <w:r>
                        <w:rPr>
                          <w:color w:val="000000"/>
                          <w:spacing w:val="-18"/>
                        </w:rPr>
                        <w:t xml:space="preserve"> </w:t>
                      </w:r>
                      <w:r>
                        <w:rPr>
                          <w:color w:val="000000"/>
                        </w:rPr>
                        <w:t>not,</w:t>
                      </w:r>
                      <w:r>
                        <w:rPr>
                          <w:color w:val="000000"/>
                          <w:spacing w:val="-18"/>
                        </w:rPr>
                        <w:t xml:space="preserve"> </w:t>
                      </w:r>
                      <w:r>
                        <w:rPr>
                          <w:color w:val="000000"/>
                        </w:rPr>
                        <w:t>why?</w:t>
                      </w:r>
                    </w:p>
                  </w:txbxContent>
                </v:textbox>
                <w10:wrap type="topAndBottom" anchorx="margin"/>
              </v:shape>
            </w:pict>
          </mc:Fallback>
        </mc:AlternateContent>
      </w:r>
    </w:p>
    <w:p w14:paraId="4682AEC4" w14:textId="537BDB41" w:rsidR="005D2162" w:rsidRDefault="005D2162" w:rsidP="00C6056C">
      <w:pPr>
        <w:rPr>
          <w:rFonts w:ascii="Arial" w:hAnsi="Arial" w:cs="Arial"/>
          <w:sz w:val="24"/>
          <w:szCs w:val="24"/>
        </w:rPr>
      </w:pPr>
      <w:r>
        <w:rPr>
          <w:rFonts w:ascii="Arial" w:hAnsi="Arial" w:cs="Arial"/>
          <w:b/>
          <w:bCs/>
          <w:sz w:val="24"/>
          <w:szCs w:val="24"/>
        </w:rPr>
        <w:t>A6.</w:t>
      </w:r>
      <w:r>
        <w:rPr>
          <w:rFonts w:ascii="Arial" w:hAnsi="Arial" w:cs="Arial"/>
          <w:sz w:val="24"/>
          <w:szCs w:val="24"/>
        </w:rPr>
        <w:t xml:space="preserve"> </w:t>
      </w:r>
      <w:r w:rsidR="009938FB">
        <w:rPr>
          <w:rFonts w:ascii="Arial" w:hAnsi="Arial" w:cs="Arial"/>
          <w:sz w:val="24"/>
          <w:szCs w:val="24"/>
        </w:rPr>
        <w:t xml:space="preserve">CITB NI </w:t>
      </w:r>
      <w:r w:rsidR="007A0B39">
        <w:rPr>
          <w:rFonts w:ascii="Arial" w:hAnsi="Arial" w:cs="Arial"/>
          <w:sz w:val="24"/>
          <w:szCs w:val="24"/>
        </w:rPr>
        <w:t>would tend to agree that professional and technical qualifications should be economically focused within the construction industry.</w:t>
      </w:r>
      <w:r w:rsidR="00375B5F">
        <w:rPr>
          <w:rFonts w:ascii="Arial" w:hAnsi="Arial" w:cs="Arial"/>
          <w:sz w:val="24"/>
          <w:szCs w:val="24"/>
        </w:rPr>
        <w:t xml:space="preserve"> However, this depends greatly on the </w:t>
      </w:r>
      <w:r w:rsidR="00B50FFE">
        <w:rPr>
          <w:rFonts w:ascii="Arial" w:hAnsi="Arial" w:cs="Arial"/>
          <w:sz w:val="24"/>
          <w:szCs w:val="24"/>
        </w:rPr>
        <w:t>definition of economically focused. Many c</w:t>
      </w:r>
      <w:r w:rsidR="00A56E1B">
        <w:rPr>
          <w:rFonts w:ascii="Arial" w:hAnsi="Arial" w:cs="Arial"/>
          <w:sz w:val="24"/>
          <w:szCs w:val="24"/>
        </w:rPr>
        <w:t xml:space="preserve">ritical technical and professional skills fall outside of </w:t>
      </w:r>
      <w:r w:rsidR="003527E9">
        <w:rPr>
          <w:rFonts w:ascii="Arial" w:hAnsi="Arial" w:cs="Arial"/>
          <w:sz w:val="24"/>
          <w:szCs w:val="24"/>
        </w:rPr>
        <w:t>the areas identified as “priority skills”</w:t>
      </w:r>
      <w:r w:rsidR="00162949">
        <w:rPr>
          <w:rFonts w:ascii="Arial" w:hAnsi="Arial" w:cs="Arial"/>
          <w:sz w:val="24"/>
          <w:szCs w:val="24"/>
        </w:rPr>
        <w:t xml:space="preserve"> within economic </w:t>
      </w:r>
      <w:r w:rsidR="00081EA4">
        <w:rPr>
          <w:rFonts w:ascii="Arial" w:hAnsi="Arial" w:cs="Arial"/>
          <w:sz w:val="24"/>
          <w:szCs w:val="24"/>
        </w:rPr>
        <w:t>policy but</w:t>
      </w:r>
      <w:r w:rsidR="00162949">
        <w:rPr>
          <w:rFonts w:ascii="Arial" w:hAnsi="Arial" w:cs="Arial"/>
          <w:sz w:val="24"/>
          <w:szCs w:val="24"/>
        </w:rPr>
        <w:t xml:space="preserve"> are essential to the </w:t>
      </w:r>
      <w:r w:rsidR="005E1FA8">
        <w:rPr>
          <w:rFonts w:ascii="Arial" w:hAnsi="Arial" w:cs="Arial"/>
          <w:sz w:val="24"/>
          <w:szCs w:val="24"/>
        </w:rPr>
        <w:t>overall economy. The vocational skills within the construction sector (not defined as a priority</w:t>
      </w:r>
      <w:r w:rsidR="00081EA4">
        <w:rPr>
          <w:rFonts w:ascii="Arial" w:hAnsi="Arial" w:cs="Arial"/>
          <w:sz w:val="24"/>
          <w:szCs w:val="24"/>
        </w:rPr>
        <w:t>) are essential to the economy as they underpin the development of the built environment and infrastructure that facilitates all economic activity.</w:t>
      </w:r>
    </w:p>
    <w:p w14:paraId="4FBAC3AF" w14:textId="41442D71" w:rsidR="00AE6E9E" w:rsidRDefault="00AE6E9E" w:rsidP="00C6056C">
      <w:pPr>
        <w:rPr>
          <w:rFonts w:ascii="Arial" w:hAnsi="Arial" w:cs="Arial"/>
          <w:b/>
          <w:bCs/>
          <w:sz w:val="24"/>
          <w:szCs w:val="24"/>
        </w:rPr>
      </w:pPr>
      <w:r>
        <w:rPr>
          <w:noProof/>
        </w:rPr>
        <mc:AlternateContent>
          <mc:Choice Requires="wps">
            <w:drawing>
              <wp:anchor distT="0" distB="0" distL="0" distR="0" simplePos="0" relativeHeight="251658245" behindDoc="1" locked="0" layoutInCell="1" allowOverlap="1" wp14:anchorId="6F9027A8" wp14:editId="6D086A69">
                <wp:simplePos x="0" y="0"/>
                <wp:positionH relativeFrom="margin">
                  <wp:align>right</wp:align>
                </wp:positionH>
                <wp:positionV relativeFrom="paragraph">
                  <wp:posOffset>193230</wp:posOffset>
                </wp:positionV>
                <wp:extent cx="5727700" cy="523240"/>
                <wp:effectExtent l="0" t="0" r="635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20204" w14:textId="77777777" w:rsidR="00AE6E9E" w:rsidRDefault="00AE6E9E" w:rsidP="00AE6E9E">
                            <w:pPr>
                              <w:pStyle w:val="BodyText"/>
                              <w:spacing w:before="104" w:line="259" w:lineRule="auto"/>
                              <w:ind w:left="113" w:right="322"/>
                              <w:rPr>
                                <w:color w:val="000000"/>
                              </w:rPr>
                            </w:pPr>
                            <w:r>
                              <w:rPr>
                                <w:b/>
                                <w:color w:val="0075BC"/>
                                <w:spacing w:val="-8"/>
                              </w:rPr>
                              <w:t xml:space="preserve">QUESTION 7 </w:t>
                            </w:r>
                            <w:r>
                              <w:rPr>
                                <w:color w:val="000000"/>
                                <w:spacing w:val="-8"/>
                              </w:rPr>
                              <w:t xml:space="preserve">– Do you agree that identified needs of Northern Ireland’s economy should be the </w:t>
                            </w:r>
                            <w:r>
                              <w:rPr>
                                <w:color w:val="000000"/>
                                <w:spacing w:val="-6"/>
                              </w:rPr>
                              <w:t>driver</w:t>
                            </w:r>
                            <w:r>
                              <w:rPr>
                                <w:color w:val="000000"/>
                                <w:spacing w:val="-13"/>
                              </w:rPr>
                              <w:t xml:space="preserve"> </w:t>
                            </w:r>
                            <w:r>
                              <w:rPr>
                                <w:color w:val="000000"/>
                                <w:spacing w:val="-6"/>
                              </w:rPr>
                              <w:t>for</w:t>
                            </w:r>
                            <w:r>
                              <w:rPr>
                                <w:color w:val="000000"/>
                                <w:spacing w:val="-13"/>
                              </w:rPr>
                              <w:t xml:space="preserve"> </w:t>
                            </w:r>
                            <w:r>
                              <w:rPr>
                                <w:color w:val="000000"/>
                                <w:spacing w:val="-6"/>
                              </w:rPr>
                              <w:t>publicly-funded</w:t>
                            </w:r>
                            <w:r>
                              <w:rPr>
                                <w:color w:val="000000"/>
                                <w:spacing w:val="-13"/>
                              </w:rPr>
                              <w:t xml:space="preserve"> </w:t>
                            </w:r>
                            <w:r>
                              <w:rPr>
                                <w:color w:val="000000"/>
                                <w:spacing w:val="-6"/>
                              </w:rPr>
                              <w:t>vocational</w:t>
                            </w:r>
                            <w:r>
                              <w:rPr>
                                <w:color w:val="000000"/>
                                <w:spacing w:val="-13"/>
                              </w:rPr>
                              <w:t xml:space="preserve"> </w:t>
                            </w:r>
                            <w:r>
                              <w:rPr>
                                <w:color w:val="000000"/>
                                <w:spacing w:val="-6"/>
                              </w:rPr>
                              <w:t>qualifications?</w:t>
                            </w:r>
                            <w:r>
                              <w:rPr>
                                <w:color w:val="000000"/>
                                <w:spacing w:val="-13"/>
                              </w:rPr>
                              <w:t xml:space="preserve"> </w:t>
                            </w:r>
                            <w:r>
                              <w:rPr>
                                <w:color w:val="000000"/>
                                <w:spacing w:val="-6"/>
                              </w:rPr>
                              <w:t>If</w:t>
                            </w:r>
                            <w:r>
                              <w:rPr>
                                <w:color w:val="000000"/>
                                <w:spacing w:val="-13"/>
                              </w:rPr>
                              <w:t xml:space="preserve"> </w:t>
                            </w:r>
                            <w:r>
                              <w:rPr>
                                <w:color w:val="000000"/>
                                <w:spacing w:val="-6"/>
                              </w:rPr>
                              <w:t>not,</w:t>
                            </w:r>
                            <w:r>
                              <w:rPr>
                                <w:color w:val="000000"/>
                                <w:spacing w:val="-13"/>
                              </w:rPr>
                              <w:t xml:space="preserve"> </w:t>
                            </w:r>
                            <w:r>
                              <w:rPr>
                                <w:color w:val="000000"/>
                                <w:spacing w:val="-6"/>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27A8" id="Text Box 10" o:spid="_x0000_s1033" type="#_x0000_t202" style="position:absolute;left:0;text-align:left;margin-left:399.8pt;margin-top:15.2pt;width:451pt;height:41.2pt;z-index:-25165823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" fillcolor="#dff2fd" stroked="f">
                <v:textbox inset="0,0,0,0">
                  <w:txbxContent>
                    <w:p w14:paraId="4AF20204" w14:textId="77777777" w:rsidR="00AE6E9E" w:rsidRDefault="00AE6E9E" w:rsidP="00AE6E9E">
                      <w:pPr>
                        <w:pStyle w:val="BodyText"/>
                        <w:spacing w:before="104" w:line="259" w:lineRule="auto"/>
                        <w:ind w:left="113" w:right="322"/>
                        <w:rPr>
                          <w:color w:val="000000"/>
                        </w:rPr>
                      </w:pPr>
                      <w:r>
                        <w:rPr>
                          <w:b/>
                          <w:color w:val="0075BC"/>
                          <w:spacing w:val="-8"/>
                        </w:rPr>
                        <w:t xml:space="preserve">QUESTION 7 </w:t>
                      </w:r>
                      <w:r>
                        <w:rPr>
                          <w:color w:val="000000"/>
                          <w:spacing w:val="-8"/>
                        </w:rPr>
                        <w:t xml:space="preserve">– Do you agree that identified needs of Northern Ireland’s economy should be the </w:t>
                      </w:r>
                      <w:r>
                        <w:rPr>
                          <w:color w:val="000000"/>
                          <w:spacing w:val="-6"/>
                        </w:rPr>
                        <w:t>driver</w:t>
                      </w:r>
                      <w:r>
                        <w:rPr>
                          <w:color w:val="000000"/>
                          <w:spacing w:val="-13"/>
                        </w:rPr>
                        <w:t xml:space="preserve"> </w:t>
                      </w:r>
                      <w:r>
                        <w:rPr>
                          <w:color w:val="000000"/>
                          <w:spacing w:val="-6"/>
                        </w:rPr>
                        <w:t>for</w:t>
                      </w:r>
                      <w:r>
                        <w:rPr>
                          <w:color w:val="000000"/>
                          <w:spacing w:val="-13"/>
                        </w:rPr>
                        <w:t xml:space="preserve"> </w:t>
                      </w:r>
                      <w:r>
                        <w:rPr>
                          <w:color w:val="000000"/>
                          <w:spacing w:val="-6"/>
                        </w:rPr>
                        <w:t>publicly-funded</w:t>
                      </w:r>
                      <w:r>
                        <w:rPr>
                          <w:color w:val="000000"/>
                          <w:spacing w:val="-13"/>
                        </w:rPr>
                        <w:t xml:space="preserve"> </w:t>
                      </w:r>
                      <w:r>
                        <w:rPr>
                          <w:color w:val="000000"/>
                          <w:spacing w:val="-6"/>
                        </w:rPr>
                        <w:t>vocational</w:t>
                      </w:r>
                      <w:r>
                        <w:rPr>
                          <w:color w:val="000000"/>
                          <w:spacing w:val="-13"/>
                        </w:rPr>
                        <w:t xml:space="preserve"> </w:t>
                      </w:r>
                      <w:r>
                        <w:rPr>
                          <w:color w:val="000000"/>
                          <w:spacing w:val="-6"/>
                        </w:rPr>
                        <w:t>qualifications?</w:t>
                      </w:r>
                      <w:r>
                        <w:rPr>
                          <w:color w:val="000000"/>
                          <w:spacing w:val="-13"/>
                        </w:rPr>
                        <w:t xml:space="preserve"> </w:t>
                      </w:r>
                      <w:r>
                        <w:rPr>
                          <w:color w:val="000000"/>
                          <w:spacing w:val="-6"/>
                        </w:rPr>
                        <w:t>If</w:t>
                      </w:r>
                      <w:r>
                        <w:rPr>
                          <w:color w:val="000000"/>
                          <w:spacing w:val="-13"/>
                        </w:rPr>
                        <w:t xml:space="preserve"> </w:t>
                      </w:r>
                      <w:r>
                        <w:rPr>
                          <w:color w:val="000000"/>
                          <w:spacing w:val="-6"/>
                        </w:rPr>
                        <w:t>not,</w:t>
                      </w:r>
                      <w:r>
                        <w:rPr>
                          <w:color w:val="000000"/>
                          <w:spacing w:val="-13"/>
                        </w:rPr>
                        <w:t xml:space="preserve"> </w:t>
                      </w:r>
                      <w:r>
                        <w:rPr>
                          <w:color w:val="000000"/>
                          <w:spacing w:val="-6"/>
                        </w:rPr>
                        <w:t>why?</w:t>
                      </w:r>
                    </w:p>
                  </w:txbxContent>
                </v:textbox>
                <w10:wrap type="topAndBottom" anchorx="margin"/>
              </v:shape>
            </w:pict>
          </mc:Fallback>
        </mc:AlternateContent>
      </w:r>
    </w:p>
    <w:p w14:paraId="32F9CDD5" w14:textId="3CC01733" w:rsidR="00AE6E9E" w:rsidRPr="00623233" w:rsidRDefault="00B00BD0">
      <w:pPr>
        <w:rPr>
          <w:rFonts w:ascii="Arial" w:hAnsi="Arial" w:cs="Arial"/>
          <w:sz w:val="24"/>
          <w:szCs w:val="24"/>
        </w:rPr>
      </w:pPr>
      <w:r>
        <w:rPr>
          <w:rFonts w:ascii="Arial" w:hAnsi="Arial" w:cs="Arial"/>
          <w:b/>
          <w:bCs/>
          <w:sz w:val="24"/>
          <w:szCs w:val="24"/>
        </w:rPr>
        <w:t>A7.</w:t>
      </w:r>
      <w:r>
        <w:rPr>
          <w:rFonts w:ascii="Arial" w:hAnsi="Arial" w:cs="Arial"/>
          <w:sz w:val="24"/>
          <w:szCs w:val="24"/>
        </w:rPr>
        <w:t xml:space="preserve"> </w:t>
      </w:r>
      <w:r w:rsidR="00FB09BE">
        <w:rPr>
          <w:rFonts w:ascii="Arial" w:hAnsi="Arial" w:cs="Arial"/>
          <w:sz w:val="24"/>
          <w:szCs w:val="24"/>
        </w:rPr>
        <w:t xml:space="preserve">CITB NI agrees that the identified needs of NI’s economy should be a main driver for </w:t>
      </w:r>
      <w:r w:rsidR="002E3AB1">
        <w:rPr>
          <w:rFonts w:ascii="Arial" w:hAnsi="Arial" w:cs="Arial"/>
          <w:sz w:val="24"/>
          <w:szCs w:val="24"/>
        </w:rPr>
        <w:t>publicly funded vocational qualifications</w:t>
      </w:r>
      <w:r w:rsidR="00917BDA">
        <w:rPr>
          <w:rFonts w:ascii="Arial" w:hAnsi="Arial" w:cs="Arial"/>
          <w:sz w:val="24"/>
          <w:szCs w:val="24"/>
        </w:rPr>
        <w:t xml:space="preserve"> in relation to the construction sector</w:t>
      </w:r>
      <w:r w:rsidR="002E3AB1" w:rsidRPr="00B67616">
        <w:rPr>
          <w:rFonts w:ascii="Arial" w:hAnsi="Arial" w:cs="Arial"/>
          <w:sz w:val="24"/>
          <w:szCs w:val="24"/>
        </w:rPr>
        <w:t>.</w:t>
      </w:r>
      <w:r w:rsidR="004F2E3A" w:rsidRPr="00B67616">
        <w:rPr>
          <w:rFonts w:ascii="Arial" w:hAnsi="Arial" w:cs="Arial"/>
          <w:sz w:val="24"/>
          <w:szCs w:val="24"/>
        </w:rPr>
        <w:t xml:space="preserve"> However, this depends on the defin</w:t>
      </w:r>
      <w:r w:rsidR="00F97798" w:rsidRPr="00B67616">
        <w:rPr>
          <w:rFonts w:ascii="Arial" w:hAnsi="Arial" w:cs="Arial"/>
          <w:sz w:val="24"/>
          <w:szCs w:val="24"/>
        </w:rPr>
        <w:t>ition of ‘identified needs’. Economic strategy foc</w:t>
      </w:r>
      <w:r w:rsidR="00153243" w:rsidRPr="00B67616">
        <w:rPr>
          <w:rFonts w:ascii="Arial" w:hAnsi="Arial" w:cs="Arial"/>
          <w:sz w:val="24"/>
          <w:szCs w:val="24"/>
        </w:rPr>
        <w:t xml:space="preserve">usses on a narrow selection of ‘priority sectors or skills’. The economy requires </w:t>
      </w:r>
      <w:r w:rsidR="00367E5D" w:rsidRPr="00B67616">
        <w:rPr>
          <w:rFonts w:ascii="Arial" w:hAnsi="Arial" w:cs="Arial"/>
          <w:sz w:val="24"/>
          <w:szCs w:val="24"/>
        </w:rPr>
        <w:t xml:space="preserve">the entire skills eco-system to be working in all sectors to provide the support </w:t>
      </w:r>
      <w:r w:rsidR="00C31242" w:rsidRPr="00B67616">
        <w:rPr>
          <w:rFonts w:ascii="Arial" w:hAnsi="Arial" w:cs="Arial"/>
          <w:sz w:val="24"/>
          <w:szCs w:val="24"/>
        </w:rPr>
        <w:t xml:space="preserve">and infrastructure to allow the priority sectors to flourish. A narrow focus </w:t>
      </w:r>
      <w:r w:rsidR="0064055F" w:rsidRPr="00B67616">
        <w:rPr>
          <w:rFonts w:ascii="Arial" w:hAnsi="Arial" w:cs="Arial"/>
          <w:sz w:val="24"/>
          <w:szCs w:val="24"/>
        </w:rPr>
        <w:t>means some skills and qualifications essential to the general economic wellbeing of NI are not supported</w:t>
      </w:r>
      <w:r w:rsidR="00FD1A3A" w:rsidRPr="00B67616">
        <w:rPr>
          <w:rFonts w:ascii="Arial" w:hAnsi="Arial" w:cs="Arial"/>
          <w:sz w:val="24"/>
          <w:szCs w:val="24"/>
        </w:rPr>
        <w:t>, so a more balanced approach will be more successful economically over time.</w:t>
      </w:r>
      <w:r w:rsidR="00C45A37">
        <w:rPr>
          <w:rFonts w:ascii="Arial" w:hAnsi="Arial" w:cs="Arial"/>
          <w:sz w:val="24"/>
          <w:szCs w:val="24"/>
        </w:rPr>
        <w:t xml:space="preserve"> </w:t>
      </w:r>
      <w:r w:rsidR="009D4CC3" w:rsidRPr="00623233">
        <w:rPr>
          <w:rFonts w:ascii="Arial" w:hAnsi="Arial" w:cs="Arial"/>
          <w:sz w:val="24"/>
          <w:szCs w:val="24"/>
        </w:rPr>
        <w:t>O</w:t>
      </w:r>
      <w:r w:rsidR="00096882" w:rsidRPr="00623233">
        <w:rPr>
          <w:rFonts w:ascii="Arial" w:hAnsi="Arial" w:cs="Arial"/>
          <w:sz w:val="24"/>
          <w:szCs w:val="24"/>
        </w:rPr>
        <w:t xml:space="preserve">ngoing consultation with employers is vital to ensure </w:t>
      </w:r>
      <w:r w:rsidR="00E31E7E" w:rsidRPr="00623233">
        <w:rPr>
          <w:rFonts w:ascii="Arial" w:hAnsi="Arial" w:cs="Arial"/>
          <w:sz w:val="24"/>
          <w:szCs w:val="24"/>
        </w:rPr>
        <w:t xml:space="preserve">that all vocational qualifications are meeting the </w:t>
      </w:r>
      <w:r w:rsidR="005C73E5" w:rsidRPr="00623233">
        <w:rPr>
          <w:rFonts w:ascii="Arial" w:hAnsi="Arial" w:cs="Arial"/>
          <w:sz w:val="24"/>
          <w:szCs w:val="24"/>
        </w:rPr>
        <w:t>identified</w:t>
      </w:r>
      <w:r w:rsidR="00E31E7E" w:rsidRPr="00623233">
        <w:rPr>
          <w:rFonts w:ascii="Arial" w:hAnsi="Arial" w:cs="Arial"/>
          <w:sz w:val="24"/>
          <w:szCs w:val="24"/>
        </w:rPr>
        <w:t xml:space="preserve"> needs</w:t>
      </w:r>
      <w:r w:rsidR="009D4CC3" w:rsidRPr="00623233">
        <w:rPr>
          <w:rFonts w:ascii="Arial" w:hAnsi="Arial" w:cs="Arial"/>
          <w:sz w:val="24"/>
          <w:szCs w:val="24"/>
        </w:rPr>
        <w:t xml:space="preserve"> of the industry</w:t>
      </w:r>
      <w:r w:rsidR="00E31E7E" w:rsidRPr="00623233">
        <w:rPr>
          <w:rFonts w:ascii="Arial" w:hAnsi="Arial" w:cs="Arial"/>
          <w:sz w:val="24"/>
          <w:szCs w:val="24"/>
        </w:rPr>
        <w:t>.</w:t>
      </w:r>
      <w:r w:rsidR="0001027A" w:rsidRPr="00623233">
        <w:rPr>
          <w:rFonts w:ascii="Arial" w:hAnsi="Arial" w:cs="Arial"/>
          <w:sz w:val="24"/>
          <w:szCs w:val="24"/>
        </w:rPr>
        <w:t xml:space="preserve"> </w:t>
      </w:r>
      <w:r w:rsidR="001701CF" w:rsidRPr="00623233">
        <w:rPr>
          <w:rFonts w:ascii="Arial" w:hAnsi="Arial" w:cs="Arial"/>
          <w:sz w:val="24"/>
          <w:szCs w:val="24"/>
        </w:rPr>
        <w:t>Also</w:t>
      </w:r>
      <w:r w:rsidR="00623233" w:rsidRPr="00623233">
        <w:rPr>
          <w:rFonts w:ascii="Arial" w:hAnsi="Arial" w:cs="Arial"/>
          <w:sz w:val="24"/>
          <w:szCs w:val="24"/>
        </w:rPr>
        <w:t>,</w:t>
      </w:r>
      <w:r w:rsidR="001701CF" w:rsidRPr="00623233">
        <w:rPr>
          <w:rFonts w:ascii="Arial" w:hAnsi="Arial" w:cs="Arial"/>
          <w:sz w:val="24"/>
          <w:szCs w:val="24"/>
        </w:rPr>
        <w:t xml:space="preserve"> g</w:t>
      </w:r>
      <w:r w:rsidR="005C73E5" w:rsidRPr="00623233">
        <w:rPr>
          <w:rFonts w:ascii="Arial" w:hAnsi="Arial" w:cs="Arial"/>
          <w:sz w:val="24"/>
          <w:szCs w:val="24"/>
        </w:rPr>
        <w:t xml:space="preserve">reater focus </w:t>
      </w:r>
      <w:r w:rsidR="001701CF" w:rsidRPr="00623233">
        <w:rPr>
          <w:rFonts w:ascii="Arial" w:hAnsi="Arial" w:cs="Arial"/>
          <w:sz w:val="24"/>
          <w:szCs w:val="24"/>
        </w:rPr>
        <w:t xml:space="preserve">is needed </w:t>
      </w:r>
      <w:r w:rsidR="005C73E5" w:rsidRPr="00623233">
        <w:rPr>
          <w:rFonts w:ascii="Arial" w:hAnsi="Arial" w:cs="Arial"/>
          <w:sz w:val="24"/>
          <w:szCs w:val="24"/>
        </w:rPr>
        <w:t>on the impact of the provision that is funded</w:t>
      </w:r>
      <w:r w:rsidR="00317088" w:rsidRPr="00623233">
        <w:rPr>
          <w:rFonts w:ascii="Arial" w:hAnsi="Arial" w:cs="Arial"/>
          <w:sz w:val="24"/>
          <w:szCs w:val="24"/>
        </w:rPr>
        <w:t xml:space="preserve"> and for providers to demonstrate </w:t>
      </w:r>
      <w:r w:rsidR="006E40A1" w:rsidRPr="00623233">
        <w:rPr>
          <w:rFonts w:ascii="Arial" w:hAnsi="Arial" w:cs="Arial"/>
          <w:sz w:val="24"/>
          <w:szCs w:val="24"/>
        </w:rPr>
        <w:t>the impact</w:t>
      </w:r>
      <w:r w:rsidR="005C73E5" w:rsidRPr="00623233">
        <w:rPr>
          <w:rFonts w:ascii="Arial" w:hAnsi="Arial" w:cs="Arial"/>
          <w:sz w:val="24"/>
          <w:szCs w:val="24"/>
        </w:rPr>
        <w:t>.</w:t>
      </w:r>
    </w:p>
    <w:p w14:paraId="6D1B489F" w14:textId="515E8AA5" w:rsidR="00AE6E9E" w:rsidRDefault="00AE6E9E" w:rsidP="00C6056C">
      <w:pPr>
        <w:rPr>
          <w:rFonts w:ascii="Arial" w:hAnsi="Arial" w:cs="Arial"/>
          <w:b/>
          <w:bCs/>
          <w:sz w:val="24"/>
          <w:szCs w:val="24"/>
        </w:rPr>
      </w:pPr>
      <w:r>
        <w:rPr>
          <w:noProof/>
        </w:rPr>
        <mc:AlternateContent>
          <mc:Choice Requires="wps">
            <w:drawing>
              <wp:anchor distT="0" distB="0" distL="0" distR="0" simplePos="0" relativeHeight="251658246" behindDoc="1" locked="0" layoutInCell="1" allowOverlap="1" wp14:anchorId="346672DB" wp14:editId="4E4608B3">
                <wp:simplePos x="0" y="0"/>
                <wp:positionH relativeFrom="margin">
                  <wp:align>right</wp:align>
                </wp:positionH>
                <wp:positionV relativeFrom="paragraph">
                  <wp:posOffset>207645</wp:posOffset>
                </wp:positionV>
                <wp:extent cx="5727700" cy="523240"/>
                <wp:effectExtent l="0" t="0" r="635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DE749" w14:textId="77777777" w:rsidR="00AE6E9E" w:rsidRDefault="00AE6E9E" w:rsidP="00AE6E9E">
                            <w:pPr>
                              <w:pStyle w:val="BodyText"/>
                              <w:spacing w:before="105" w:line="259" w:lineRule="auto"/>
                              <w:ind w:left="113" w:right="322"/>
                              <w:rPr>
                                <w:color w:val="000000"/>
                              </w:rPr>
                            </w:pPr>
                            <w:r>
                              <w:rPr>
                                <w:b/>
                                <w:color w:val="0075BC"/>
                                <w:spacing w:val="-8"/>
                              </w:rPr>
                              <w:t xml:space="preserve">QUESTION 8 </w:t>
                            </w:r>
                            <w:r>
                              <w:rPr>
                                <w:color w:val="000000"/>
                                <w:spacing w:val="-8"/>
                              </w:rPr>
                              <w:t xml:space="preserve">– How can we ensure vocational qualifications react to the needs of Northern </w:t>
                            </w:r>
                            <w:r>
                              <w:rPr>
                                <w:color w:val="000000"/>
                              </w:rPr>
                              <w:t>Ireland’s economy?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72DB" id="Text Box 9" o:spid="_x0000_s1034" type="#_x0000_t202" style="position:absolute;left:0;text-align:left;margin-left:399.8pt;margin-top:16.35pt;width:451pt;height:41.2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" fillcolor="#dff2fd" stroked="f">
                <v:textbox inset="0,0,0,0">
                  <w:txbxContent>
                    <w:p w14:paraId="4ABDE749" w14:textId="77777777" w:rsidR="00AE6E9E" w:rsidRDefault="00AE6E9E" w:rsidP="00AE6E9E">
                      <w:pPr>
                        <w:pStyle w:val="BodyText"/>
                        <w:spacing w:before="105" w:line="259" w:lineRule="auto"/>
                        <w:ind w:left="113" w:right="322"/>
                        <w:rPr>
                          <w:color w:val="000000"/>
                        </w:rPr>
                      </w:pPr>
                      <w:r>
                        <w:rPr>
                          <w:b/>
                          <w:color w:val="0075BC"/>
                          <w:spacing w:val="-8"/>
                        </w:rPr>
                        <w:t xml:space="preserve">QUESTION 8 </w:t>
                      </w:r>
                      <w:r>
                        <w:rPr>
                          <w:color w:val="000000"/>
                          <w:spacing w:val="-8"/>
                        </w:rPr>
                        <w:t xml:space="preserve">– How can we ensure vocational qualifications react to the needs of Northern </w:t>
                      </w:r>
                      <w:r>
                        <w:rPr>
                          <w:color w:val="000000"/>
                        </w:rPr>
                        <w:t>Ireland’s economy?</w:t>
                      </w:r>
                    </w:p>
                  </w:txbxContent>
                </v:textbox>
                <w10:wrap type="topAndBottom" anchorx="margin"/>
              </v:shape>
            </w:pict>
          </mc:Fallback>
        </mc:AlternateContent>
      </w:r>
    </w:p>
    <w:p w14:paraId="53D37945" w14:textId="6C607CA8" w:rsidR="005335E5" w:rsidRPr="00D7309B" w:rsidRDefault="00917BDA" w:rsidP="00C6056C">
      <w:pPr>
        <w:rPr>
          <w:rFonts w:ascii="Arial" w:hAnsi="Arial" w:cs="Arial"/>
          <w:sz w:val="24"/>
          <w:szCs w:val="24"/>
        </w:rPr>
      </w:pPr>
      <w:r>
        <w:rPr>
          <w:rFonts w:ascii="Arial" w:hAnsi="Arial" w:cs="Arial"/>
          <w:b/>
          <w:bCs/>
          <w:sz w:val="24"/>
          <w:szCs w:val="24"/>
        </w:rPr>
        <w:t>A8.</w:t>
      </w:r>
      <w:r>
        <w:rPr>
          <w:rFonts w:ascii="Arial" w:hAnsi="Arial" w:cs="Arial"/>
          <w:sz w:val="24"/>
          <w:szCs w:val="24"/>
        </w:rPr>
        <w:t xml:space="preserve"> </w:t>
      </w:r>
      <w:r w:rsidR="008342A7">
        <w:rPr>
          <w:rFonts w:ascii="Arial" w:hAnsi="Arial" w:cs="Arial"/>
          <w:sz w:val="24"/>
          <w:szCs w:val="24"/>
        </w:rPr>
        <w:t xml:space="preserve">CITB NI believe the </w:t>
      </w:r>
      <w:r w:rsidR="00C0317D">
        <w:rPr>
          <w:rFonts w:ascii="Arial" w:hAnsi="Arial" w:cs="Arial"/>
          <w:sz w:val="24"/>
          <w:szCs w:val="24"/>
        </w:rPr>
        <w:t xml:space="preserve">DfE </w:t>
      </w:r>
      <w:r w:rsidR="00092B64">
        <w:rPr>
          <w:rFonts w:ascii="Arial" w:hAnsi="Arial" w:cs="Arial"/>
          <w:sz w:val="24"/>
          <w:szCs w:val="24"/>
        </w:rPr>
        <w:t xml:space="preserve">proposals </w:t>
      </w:r>
      <w:r w:rsidR="00C0317D">
        <w:rPr>
          <w:rFonts w:ascii="Arial" w:hAnsi="Arial" w:cs="Arial"/>
          <w:sz w:val="24"/>
          <w:szCs w:val="24"/>
        </w:rPr>
        <w:t xml:space="preserve">can ensure vocational qualifications react to meet the needs of </w:t>
      </w:r>
      <w:r w:rsidR="008342A7">
        <w:rPr>
          <w:rFonts w:ascii="Arial" w:hAnsi="Arial" w:cs="Arial"/>
          <w:sz w:val="24"/>
          <w:szCs w:val="24"/>
        </w:rPr>
        <w:t>the NI economy through, meaningful enga</w:t>
      </w:r>
      <w:r w:rsidR="00AC3DCF">
        <w:rPr>
          <w:rFonts w:ascii="Arial" w:hAnsi="Arial" w:cs="Arial"/>
          <w:sz w:val="24"/>
          <w:szCs w:val="24"/>
        </w:rPr>
        <w:t xml:space="preserve">gement with relevant stakeholders </w:t>
      </w:r>
      <w:r w:rsidR="00F506DE">
        <w:rPr>
          <w:rFonts w:ascii="Arial" w:hAnsi="Arial" w:cs="Arial"/>
          <w:sz w:val="24"/>
          <w:szCs w:val="24"/>
        </w:rPr>
        <w:t xml:space="preserve">such as industry employers, training providers and awarding bodies </w:t>
      </w:r>
      <w:r w:rsidR="005335E5">
        <w:rPr>
          <w:rFonts w:ascii="Arial" w:hAnsi="Arial" w:cs="Arial"/>
          <w:sz w:val="24"/>
          <w:szCs w:val="24"/>
        </w:rPr>
        <w:t>etc.</w:t>
      </w:r>
      <w:r w:rsidR="00F529C8">
        <w:rPr>
          <w:rFonts w:ascii="Arial" w:hAnsi="Arial" w:cs="Arial"/>
          <w:sz w:val="24"/>
          <w:szCs w:val="24"/>
        </w:rPr>
        <w:t xml:space="preserve"> </w:t>
      </w:r>
      <w:r w:rsidR="000F05E8" w:rsidRPr="00D7309B">
        <w:rPr>
          <w:rFonts w:ascii="Arial" w:hAnsi="Arial" w:cs="Arial"/>
          <w:sz w:val="24"/>
          <w:szCs w:val="24"/>
        </w:rPr>
        <w:t>There is also a greater need for assessment of the impact of the funded provision and requirement for providers to demonstrate impact as mentioned above.</w:t>
      </w:r>
    </w:p>
    <w:p w14:paraId="71A4027C" w14:textId="7F059004" w:rsidR="00AE6E9E" w:rsidRDefault="00AE6E9E" w:rsidP="00C6056C">
      <w:pPr>
        <w:rPr>
          <w:rFonts w:ascii="Arial" w:hAnsi="Arial" w:cs="Arial"/>
          <w:sz w:val="24"/>
          <w:szCs w:val="24"/>
        </w:rPr>
      </w:pPr>
      <w:r>
        <w:rPr>
          <w:noProof/>
        </w:rPr>
        <w:lastRenderedPageBreak/>
        <mc:AlternateContent>
          <mc:Choice Requires="wps">
            <w:drawing>
              <wp:anchor distT="0" distB="0" distL="0" distR="0" simplePos="0" relativeHeight="251658247" behindDoc="1" locked="0" layoutInCell="1" allowOverlap="1" wp14:anchorId="1372D9B3" wp14:editId="6FC8A25A">
                <wp:simplePos x="0" y="0"/>
                <wp:positionH relativeFrom="margin">
                  <wp:align>right</wp:align>
                </wp:positionH>
                <wp:positionV relativeFrom="paragraph">
                  <wp:posOffset>201295</wp:posOffset>
                </wp:positionV>
                <wp:extent cx="5727700" cy="523240"/>
                <wp:effectExtent l="0" t="0" r="635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02EF1" w14:textId="77777777" w:rsidR="00AE6E9E" w:rsidRDefault="00AE6E9E" w:rsidP="00AE6E9E">
                            <w:pPr>
                              <w:pStyle w:val="BodyText"/>
                              <w:spacing w:before="105" w:line="259" w:lineRule="auto"/>
                              <w:ind w:left="113"/>
                              <w:rPr>
                                <w:color w:val="000000"/>
                              </w:rPr>
                            </w:pPr>
                            <w:r>
                              <w:rPr>
                                <w:b/>
                                <w:color w:val="0075BC"/>
                                <w:spacing w:val="-8"/>
                              </w:rPr>
                              <w:t xml:space="preserve">QUESTION 9 </w:t>
                            </w:r>
                            <w:r>
                              <w:rPr>
                                <w:color w:val="000000"/>
                                <w:spacing w:val="-8"/>
                              </w:rPr>
                              <w:t xml:space="preserve">– Do you agree that for Applied General qualifications, at least 40% of the overall </w:t>
                            </w:r>
                            <w:r>
                              <w:rPr>
                                <w:color w:val="000000"/>
                                <w:spacing w:val="-4"/>
                              </w:rPr>
                              <w:t>contribution</w:t>
                            </w:r>
                            <w:r>
                              <w:rPr>
                                <w:color w:val="000000"/>
                                <w:spacing w:val="-15"/>
                              </w:rPr>
                              <w:t xml:space="preserve"> </w:t>
                            </w:r>
                            <w:r>
                              <w:rPr>
                                <w:color w:val="000000"/>
                                <w:spacing w:val="-4"/>
                              </w:rPr>
                              <w:t>to</w:t>
                            </w:r>
                            <w:r>
                              <w:rPr>
                                <w:color w:val="000000"/>
                                <w:spacing w:val="-14"/>
                              </w:rPr>
                              <w:t xml:space="preserve"> </w:t>
                            </w:r>
                            <w:r>
                              <w:rPr>
                                <w:color w:val="000000"/>
                                <w:spacing w:val="-4"/>
                              </w:rPr>
                              <w:t>the</w:t>
                            </w:r>
                            <w:r>
                              <w:rPr>
                                <w:color w:val="000000"/>
                                <w:spacing w:val="-14"/>
                              </w:rPr>
                              <w:t xml:space="preserve"> </w:t>
                            </w:r>
                            <w:r>
                              <w:rPr>
                                <w:color w:val="000000"/>
                                <w:spacing w:val="-4"/>
                              </w:rPr>
                              <w:t>qualification</w:t>
                            </w:r>
                            <w:r>
                              <w:rPr>
                                <w:color w:val="000000"/>
                                <w:spacing w:val="-14"/>
                              </w:rPr>
                              <w:t xml:space="preserve"> </w:t>
                            </w:r>
                            <w:r>
                              <w:rPr>
                                <w:color w:val="000000"/>
                                <w:spacing w:val="-4"/>
                              </w:rPr>
                              <w:t>should</w:t>
                            </w:r>
                            <w:r>
                              <w:rPr>
                                <w:color w:val="000000"/>
                                <w:spacing w:val="-14"/>
                              </w:rPr>
                              <w:t xml:space="preserve"> </w:t>
                            </w:r>
                            <w:r>
                              <w:rPr>
                                <w:color w:val="000000"/>
                                <w:spacing w:val="-4"/>
                              </w:rPr>
                              <w:t>be</w:t>
                            </w:r>
                            <w:r>
                              <w:rPr>
                                <w:color w:val="000000"/>
                                <w:spacing w:val="-14"/>
                              </w:rPr>
                              <w:t xml:space="preserve"> </w:t>
                            </w:r>
                            <w:r>
                              <w:rPr>
                                <w:color w:val="000000"/>
                                <w:spacing w:val="-4"/>
                              </w:rPr>
                              <w:t>externally</w:t>
                            </w:r>
                            <w:r>
                              <w:rPr>
                                <w:color w:val="000000"/>
                                <w:spacing w:val="-14"/>
                              </w:rPr>
                              <w:t xml:space="preserve"> </w:t>
                            </w:r>
                            <w:r>
                              <w:rPr>
                                <w:color w:val="000000"/>
                                <w:spacing w:val="-4"/>
                              </w:rPr>
                              <w:t>assessed?</w:t>
                            </w:r>
                            <w:r>
                              <w:rPr>
                                <w:color w:val="000000"/>
                                <w:spacing w:val="-14"/>
                              </w:rPr>
                              <w:t xml:space="preserve"> </w:t>
                            </w:r>
                            <w:r>
                              <w:rPr>
                                <w:color w:val="000000"/>
                                <w:spacing w:val="-4"/>
                              </w:rPr>
                              <w:t>If</w:t>
                            </w:r>
                            <w:r>
                              <w:rPr>
                                <w:color w:val="000000"/>
                                <w:spacing w:val="-14"/>
                              </w:rPr>
                              <w:t xml:space="preserve"> </w:t>
                            </w:r>
                            <w:r>
                              <w:rPr>
                                <w:color w:val="000000"/>
                                <w:spacing w:val="-4"/>
                              </w:rPr>
                              <w:t>not,</w:t>
                            </w:r>
                            <w:r>
                              <w:rPr>
                                <w:color w:val="000000"/>
                                <w:spacing w:val="-14"/>
                              </w:rPr>
                              <w:t xml:space="preserve"> </w:t>
                            </w:r>
                            <w:r>
                              <w:rPr>
                                <w:color w:val="000000"/>
                                <w:spacing w:val="-4"/>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D9B3" id="Text Box 7" o:spid="_x0000_s1035" type="#_x0000_t202" style="position:absolute;left:0;text-align:left;margin-left:399.8pt;margin-top:15.85pt;width:451pt;height:41.2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" fillcolor="#dff2fd" stroked="f">
                <v:textbox inset="0,0,0,0">
                  <w:txbxContent>
                    <w:p w14:paraId="21B02EF1" w14:textId="77777777" w:rsidR="00AE6E9E" w:rsidRDefault="00AE6E9E" w:rsidP="00AE6E9E">
                      <w:pPr>
                        <w:pStyle w:val="BodyText"/>
                        <w:spacing w:before="105" w:line="259" w:lineRule="auto"/>
                        <w:ind w:left="113"/>
                        <w:rPr>
                          <w:color w:val="000000"/>
                        </w:rPr>
                      </w:pPr>
                      <w:r>
                        <w:rPr>
                          <w:b/>
                          <w:color w:val="0075BC"/>
                          <w:spacing w:val="-8"/>
                        </w:rPr>
                        <w:t xml:space="preserve">QUESTION 9 </w:t>
                      </w:r>
                      <w:r>
                        <w:rPr>
                          <w:color w:val="000000"/>
                          <w:spacing w:val="-8"/>
                        </w:rPr>
                        <w:t xml:space="preserve">– Do you agree that for Applied General qualifications, at least 40% of the overall </w:t>
                      </w:r>
                      <w:r>
                        <w:rPr>
                          <w:color w:val="000000"/>
                          <w:spacing w:val="-4"/>
                        </w:rPr>
                        <w:t>contribution</w:t>
                      </w:r>
                      <w:r>
                        <w:rPr>
                          <w:color w:val="000000"/>
                          <w:spacing w:val="-15"/>
                        </w:rPr>
                        <w:t xml:space="preserve"> </w:t>
                      </w:r>
                      <w:r>
                        <w:rPr>
                          <w:color w:val="000000"/>
                          <w:spacing w:val="-4"/>
                        </w:rPr>
                        <w:t>to</w:t>
                      </w:r>
                      <w:r>
                        <w:rPr>
                          <w:color w:val="000000"/>
                          <w:spacing w:val="-14"/>
                        </w:rPr>
                        <w:t xml:space="preserve"> </w:t>
                      </w:r>
                      <w:r>
                        <w:rPr>
                          <w:color w:val="000000"/>
                          <w:spacing w:val="-4"/>
                        </w:rPr>
                        <w:t>the</w:t>
                      </w:r>
                      <w:r>
                        <w:rPr>
                          <w:color w:val="000000"/>
                          <w:spacing w:val="-14"/>
                        </w:rPr>
                        <w:t xml:space="preserve"> </w:t>
                      </w:r>
                      <w:r>
                        <w:rPr>
                          <w:color w:val="000000"/>
                          <w:spacing w:val="-4"/>
                        </w:rPr>
                        <w:t>qualification</w:t>
                      </w:r>
                      <w:r>
                        <w:rPr>
                          <w:color w:val="000000"/>
                          <w:spacing w:val="-14"/>
                        </w:rPr>
                        <w:t xml:space="preserve"> </w:t>
                      </w:r>
                      <w:r>
                        <w:rPr>
                          <w:color w:val="000000"/>
                          <w:spacing w:val="-4"/>
                        </w:rPr>
                        <w:t>should</w:t>
                      </w:r>
                      <w:r>
                        <w:rPr>
                          <w:color w:val="000000"/>
                          <w:spacing w:val="-14"/>
                        </w:rPr>
                        <w:t xml:space="preserve"> </w:t>
                      </w:r>
                      <w:r>
                        <w:rPr>
                          <w:color w:val="000000"/>
                          <w:spacing w:val="-4"/>
                        </w:rPr>
                        <w:t>be</w:t>
                      </w:r>
                      <w:r>
                        <w:rPr>
                          <w:color w:val="000000"/>
                          <w:spacing w:val="-14"/>
                        </w:rPr>
                        <w:t xml:space="preserve"> </w:t>
                      </w:r>
                      <w:r>
                        <w:rPr>
                          <w:color w:val="000000"/>
                          <w:spacing w:val="-4"/>
                        </w:rPr>
                        <w:t>externally</w:t>
                      </w:r>
                      <w:r>
                        <w:rPr>
                          <w:color w:val="000000"/>
                          <w:spacing w:val="-14"/>
                        </w:rPr>
                        <w:t xml:space="preserve"> </w:t>
                      </w:r>
                      <w:r>
                        <w:rPr>
                          <w:color w:val="000000"/>
                          <w:spacing w:val="-4"/>
                        </w:rPr>
                        <w:t>assessed?</w:t>
                      </w:r>
                      <w:r>
                        <w:rPr>
                          <w:color w:val="000000"/>
                          <w:spacing w:val="-14"/>
                        </w:rPr>
                        <w:t xml:space="preserve"> </w:t>
                      </w:r>
                      <w:r>
                        <w:rPr>
                          <w:color w:val="000000"/>
                          <w:spacing w:val="-4"/>
                        </w:rPr>
                        <w:t>If</w:t>
                      </w:r>
                      <w:r>
                        <w:rPr>
                          <w:color w:val="000000"/>
                          <w:spacing w:val="-14"/>
                        </w:rPr>
                        <w:t xml:space="preserve"> </w:t>
                      </w:r>
                      <w:r>
                        <w:rPr>
                          <w:color w:val="000000"/>
                          <w:spacing w:val="-4"/>
                        </w:rPr>
                        <w:t>not,</w:t>
                      </w:r>
                      <w:r>
                        <w:rPr>
                          <w:color w:val="000000"/>
                          <w:spacing w:val="-14"/>
                        </w:rPr>
                        <w:t xml:space="preserve"> </w:t>
                      </w:r>
                      <w:r>
                        <w:rPr>
                          <w:color w:val="000000"/>
                          <w:spacing w:val="-4"/>
                        </w:rPr>
                        <w:t>why?</w:t>
                      </w:r>
                    </w:p>
                  </w:txbxContent>
                </v:textbox>
                <w10:wrap type="topAndBottom" anchorx="margin"/>
              </v:shape>
            </w:pict>
          </mc:Fallback>
        </mc:AlternateContent>
      </w:r>
    </w:p>
    <w:p w14:paraId="31452AEA" w14:textId="7FD3F1BF" w:rsidR="00C76CB7" w:rsidRDefault="008F11AC" w:rsidP="00C6056C">
      <w:pPr>
        <w:rPr>
          <w:rFonts w:ascii="Arial" w:hAnsi="Arial" w:cs="Arial"/>
          <w:sz w:val="24"/>
          <w:szCs w:val="24"/>
        </w:rPr>
      </w:pPr>
      <w:r>
        <w:rPr>
          <w:rFonts w:ascii="Arial" w:hAnsi="Arial" w:cs="Arial"/>
          <w:b/>
          <w:bCs/>
          <w:sz w:val="24"/>
          <w:szCs w:val="24"/>
        </w:rPr>
        <w:t>A9.</w:t>
      </w:r>
      <w:r>
        <w:rPr>
          <w:rFonts w:ascii="Arial" w:hAnsi="Arial" w:cs="Arial"/>
          <w:sz w:val="24"/>
          <w:szCs w:val="24"/>
        </w:rPr>
        <w:t xml:space="preserve"> </w:t>
      </w:r>
      <w:r w:rsidR="007F7D3A">
        <w:rPr>
          <w:rFonts w:ascii="Arial" w:hAnsi="Arial" w:cs="Arial"/>
          <w:sz w:val="24"/>
          <w:szCs w:val="24"/>
        </w:rPr>
        <w:t>CITB NI agree that for applied general qualifications, at least 40% of the overall contribution to the qualification should be externally assessed.</w:t>
      </w:r>
      <w:r w:rsidR="00EF3CD4">
        <w:rPr>
          <w:rFonts w:ascii="Arial" w:hAnsi="Arial" w:cs="Arial"/>
          <w:sz w:val="24"/>
          <w:szCs w:val="24"/>
        </w:rPr>
        <w:t xml:space="preserve"> </w:t>
      </w:r>
      <w:r w:rsidR="00160CBC">
        <w:rPr>
          <w:rFonts w:ascii="Arial" w:hAnsi="Arial" w:cs="Arial"/>
          <w:sz w:val="24"/>
          <w:szCs w:val="24"/>
        </w:rPr>
        <w:t>However</w:t>
      </w:r>
      <w:r w:rsidR="00DB1DEF">
        <w:rPr>
          <w:rFonts w:ascii="Arial" w:hAnsi="Arial" w:cs="Arial"/>
          <w:sz w:val="24"/>
          <w:szCs w:val="24"/>
        </w:rPr>
        <w:t>,</w:t>
      </w:r>
      <w:r w:rsidR="00160CBC">
        <w:rPr>
          <w:rFonts w:ascii="Arial" w:hAnsi="Arial" w:cs="Arial"/>
          <w:sz w:val="24"/>
          <w:szCs w:val="24"/>
        </w:rPr>
        <w:t xml:space="preserve"> the outcome should remain the focus and not the process. </w:t>
      </w:r>
      <w:r w:rsidR="00D2633D">
        <w:rPr>
          <w:rFonts w:ascii="Arial" w:hAnsi="Arial" w:cs="Arial"/>
          <w:sz w:val="24"/>
          <w:szCs w:val="24"/>
        </w:rPr>
        <w:t xml:space="preserve">The process should reflect both the nature of the qualification (Level </w:t>
      </w:r>
      <w:r w:rsidR="007E5C92">
        <w:rPr>
          <w:rFonts w:ascii="Arial" w:hAnsi="Arial" w:cs="Arial"/>
          <w:sz w:val="24"/>
          <w:szCs w:val="24"/>
        </w:rPr>
        <w:t>&amp; rigour required) and the nature of the candidate</w:t>
      </w:r>
      <w:r w:rsidR="009E637D">
        <w:rPr>
          <w:rFonts w:ascii="Arial" w:hAnsi="Arial" w:cs="Arial"/>
          <w:sz w:val="24"/>
          <w:szCs w:val="24"/>
        </w:rPr>
        <w:t>,</w:t>
      </w:r>
      <w:r w:rsidR="007E5C92">
        <w:rPr>
          <w:rFonts w:ascii="Arial" w:hAnsi="Arial" w:cs="Arial"/>
          <w:sz w:val="24"/>
          <w:szCs w:val="24"/>
        </w:rPr>
        <w:t xml:space="preserve"> in terms of a true assessment </w:t>
      </w:r>
      <w:r w:rsidR="00DB1DEF">
        <w:rPr>
          <w:rFonts w:ascii="Arial" w:hAnsi="Arial" w:cs="Arial"/>
          <w:sz w:val="24"/>
          <w:szCs w:val="24"/>
        </w:rPr>
        <w:t>of competence rather than a purely academic process.</w:t>
      </w:r>
      <w:r w:rsidR="00EF3CD4">
        <w:rPr>
          <w:rFonts w:ascii="Arial" w:hAnsi="Arial" w:cs="Arial"/>
          <w:sz w:val="24"/>
          <w:szCs w:val="24"/>
        </w:rPr>
        <w:t xml:space="preserve"> </w:t>
      </w:r>
    </w:p>
    <w:p w14:paraId="1FAD3F77" w14:textId="298DDF98" w:rsidR="00484D81" w:rsidRDefault="00641CCA" w:rsidP="00C6056C">
      <w:pPr>
        <w:rPr>
          <w:sz w:val="24"/>
          <w:szCs w:val="24"/>
        </w:rPr>
      </w:pPr>
      <w:r>
        <w:rPr>
          <w:rFonts w:ascii="Arial" w:hAnsi="Arial" w:cs="Arial"/>
          <w:sz w:val="24"/>
          <w:szCs w:val="24"/>
        </w:rPr>
        <w:t>DfE</w:t>
      </w:r>
      <w:r w:rsidR="003A7DBA">
        <w:rPr>
          <w:rFonts w:ascii="Arial" w:hAnsi="Arial" w:cs="Arial"/>
          <w:sz w:val="24"/>
          <w:szCs w:val="24"/>
        </w:rPr>
        <w:t xml:space="preserve"> </w:t>
      </w:r>
      <w:r w:rsidR="00BF69B1">
        <w:rPr>
          <w:rFonts w:ascii="Arial" w:hAnsi="Arial" w:cs="Arial"/>
          <w:sz w:val="24"/>
          <w:szCs w:val="24"/>
        </w:rPr>
        <w:t>define external assessment</w:t>
      </w:r>
      <w:r w:rsidR="003A7DBA">
        <w:rPr>
          <w:rFonts w:ascii="Arial" w:hAnsi="Arial" w:cs="Arial"/>
          <w:sz w:val="24"/>
          <w:szCs w:val="24"/>
        </w:rPr>
        <w:t xml:space="preserve"> </w:t>
      </w:r>
      <w:r w:rsidR="007440A2">
        <w:rPr>
          <w:rFonts w:ascii="Arial" w:hAnsi="Arial" w:cs="Arial"/>
          <w:sz w:val="24"/>
          <w:szCs w:val="24"/>
        </w:rPr>
        <w:t xml:space="preserve">as; </w:t>
      </w:r>
      <w:r w:rsidR="00EF3CD4" w:rsidRPr="00AC63EF">
        <w:rPr>
          <w:rFonts w:ascii="Arial" w:hAnsi="Arial" w:cs="Arial"/>
          <w:sz w:val="24"/>
          <w:szCs w:val="24"/>
        </w:rPr>
        <w:t>“</w:t>
      </w:r>
      <w:r w:rsidR="007440A2" w:rsidRPr="00AC63EF">
        <w:rPr>
          <w:rFonts w:ascii="Arial" w:hAnsi="Arial" w:cs="Arial"/>
          <w:sz w:val="24"/>
          <w:szCs w:val="24"/>
        </w:rPr>
        <w:t>A</w:t>
      </w:r>
      <w:r w:rsidR="00EF3CD4" w:rsidRPr="00AC63EF">
        <w:rPr>
          <w:rFonts w:ascii="Arial" w:hAnsi="Arial" w:cs="Arial"/>
          <w:sz w:val="24"/>
          <w:szCs w:val="24"/>
        </w:rPr>
        <w:t xml:space="preserve"> form of assessment in which question papers, assignments and tasks are specified by the awarding organisation, then taken under specified conditions and marking or assessment judgements are made by the awarding organisation.” (DfE 2015, p.18).</w:t>
      </w:r>
      <w:r w:rsidR="00EF3CD4" w:rsidRPr="00AC63EF">
        <w:rPr>
          <w:sz w:val="24"/>
          <w:szCs w:val="24"/>
        </w:rPr>
        <w:t xml:space="preserve"> </w:t>
      </w:r>
    </w:p>
    <w:p w14:paraId="44656FFB" w14:textId="02A13FE1" w:rsidR="00917BDA" w:rsidRPr="00730017" w:rsidRDefault="00330F10" w:rsidP="00C6056C">
      <w:pPr>
        <w:rPr>
          <w:rFonts w:ascii="Arial" w:hAnsi="Arial" w:cs="Arial"/>
          <w:sz w:val="24"/>
          <w:szCs w:val="24"/>
        </w:rPr>
      </w:pPr>
      <w:r>
        <w:rPr>
          <w:rFonts w:ascii="Arial" w:hAnsi="Arial" w:cs="Arial"/>
          <w:sz w:val="24"/>
          <w:szCs w:val="24"/>
        </w:rPr>
        <w:t>This</w:t>
      </w:r>
      <w:r w:rsidR="00EF3CD4" w:rsidRPr="00463D2B">
        <w:rPr>
          <w:rFonts w:ascii="Arial" w:hAnsi="Arial" w:cs="Arial"/>
          <w:sz w:val="24"/>
          <w:szCs w:val="24"/>
        </w:rPr>
        <w:t xml:space="preserve"> concerns the setting and marking process of an assessment. It does not specify the type of task.</w:t>
      </w:r>
      <w:r w:rsidR="00EF3CD4">
        <w:t xml:space="preserve"> </w:t>
      </w:r>
      <w:r w:rsidR="00EF3CD4" w:rsidRPr="00C8785D">
        <w:rPr>
          <w:rFonts w:ascii="Arial" w:hAnsi="Arial" w:cs="Arial"/>
          <w:sz w:val="24"/>
          <w:szCs w:val="24"/>
        </w:rPr>
        <w:t>The</w:t>
      </w:r>
      <w:r w:rsidR="008D1A80">
        <w:rPr>
          <w:rFonts w:ascii="Arial" w:hAnsi="Arial" w:cs="Arial"/>
          <w:sz w:val="24"/>
          <w:szCs w:val="24"/>
        </w:rPr>
        <w:t>y</w:t>
      </w:r>
      <w:r w:rsidR="00EF3CD4" w:rsidRPr="00C8785D">
        <w:rPr>
          <w:rFonts w:ascii="Arial" w:hAnsi="Arial" w:cs="Arial"/>
          <w:sz w:val="24"/>
          <w:szCs w:val="24"/>
        </w:rPr>
        <w:t xml:space="preserve"> suggest several types of tasks for vocational qualifications: “External assessment need not be limited to paper or on-screen tests. It may include digital recordings of students, external examiners viewing and assessing artefacts made by students</w:t>
      </w:r>
      <w:r w:rsidR="00A005B3">
        <w:rPr>
          <w:rFonts w:ascii="Arial" w:hAnsi="Arial" w:cs="Arial"/>
          <w:sz w:val="24"/>
          <w:szCs w:val="24"/>
        </w:rPr>
        <w:t xml:space="preserve"> etc.</w:t>
      </w:r>
      <w:r w:rsidR="00EF3CD4" w:rsidRPr="00C8785D">
        <w:rPr>
          <w:rFonts w:ascii="Arial" w:hAnsi="Arial" w:cs="Arial"/>
          <w:sz w:val="24"/>
          <w:szCs w:val="24"/>
        </w:rPr>
        <w:t>, or other effective means made possible by developing technologies” (DfE 2015, p.18).</w:t>
      </w:r>
    </w:p>
    <w:p w14:paraId="684E2363" w14:textId="43F16CA9" w:rsidR="00AE6E9E" w:rsidRDefault="00AE6E9E" w:rsidP="00C6056C">
      <w:pPr>
        <w:rPr>
          <w:rFonts w:ascii="Arial" w:hAnsi="Arial" w:cs="Arial"/>
          <w:b/>
          <w:bCs/>
          <w:sz w:val="24"/>
          <w:szCs w:val="24"/>
        </w:rPr>
      </w:pPr>
      <w:r>
        <w:rPr>
          <w:noProof/>
        </w:rPr>
        <mc:AlternateContent>
          <mc:Choice Requires="wps">
            <w:drawing>
              <wp:anchor distT="0" distB="0" distL="0" distR="0" simplePos="0" relativeHeight="251658248" behindDoc="1" locked="0" layoutInCell="1" allowOverlap="1" wp14:anchorId="1FE26F88" wp14:editId="4150BC8F">
                <wp:simplePos x="0" y="0"/>
                <wp:positionH relativeFrom="margin">
                  <wp:align>right</wp:align>
                </wp:positionH>
                <wp:positionV relativeFrom="paragraph">
                  <wp:posOffset>204470</wp:posOffset>
                </wp:positionV>
                <wp:extent cx="5727700" cy="523240"/>
                <wp:effectExtent l="0" t="0" r="635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07126"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9"/>
                              </w:rPr>
                              <w:t xml:space="preserve"> </w:t>
                            </w:r>
                            <w:r>
                              <w:rPr>
                                <w:b/>
                                <w:color w:val="0075BC"/>
                                <w:spacing w:val="-6"/>
                              </w:rPr>
                              <w:t>10</w:t>
                            </w:r>
                            <w:r>
                              <w:rPr>
                                <w:b/>
                                <w:color w:val="0075BC"/>
                                <w:spacing w:val="-9"/>
                              </w:rPr>
                              <w:t xml:space="preserve"> </w:t>
                            </w:r>
                            <w:r>
                              <w:rPr>
                                <w:color w:val="000000"/>
                                <w:spacing w:val="-6"/>
                              </w:rPr>
                              <w:t>–</w:t>
                            </w:r>
                            <w:r>
                              <w:rPr>
                                <w:color w:val="000000"/>
                                <w:spacing w:val="-9"/>
                              </w:rPr>
                              <w:t xml:space="preserve"> </w:t>
                            </w:r>
                            <w:r>
                              <w:rPr>
                                <w:color w:val="000000"/>
                                <w:spacing w:val="-6"/>
                              </w:rPr>
                              <w:t>Do</w:t>
                            </w:r>
                            <w:r>
                              <w:rPr>
                                <w:color w:val="000000"/>
                                <w:spacing w:val="-9"/>
                              </w:rPr>
                              <w:t xml:space="preserve"> </w:t>
                            </w:r>
                            <w:r>
                              <w:rPr>
                                <w:color w:val="000000"/>
                                <w:spacing w:val="-6"/>
                              </w:rPr>
                              <w:t>you</w:t>
                            </w:r>
                            <w:r>
                              <w:rPr>
                                <w:color w:val="000000"/>
                                <w:spacing w:val="-9"/>
                              </w:rPr>
                              <w:t xml:space="preserve"> </w:t>
                            </w:r>
                            <w:r>
                              <w:rPr>
                                <w:color w:val="000000"/>
                                <w:spacing w:val="-6"/>
                              </w:rPr>
                              <w:t>think</w:t>
                            </w:r>
                            <w:r>
                              <w:rPr>
                                <w:color w:val="000000"/>
                                <w:spacing w:val="-9"/>
                              </w:rPr>
                              <w:t xml:space="preserve"> </w:t>
                            </w:r>
                            <w:r>
                              <w:rPr>
                                <w:color w:val="000000"/>
                                <w:spacing w:val="-6"/>
                              </w:rPr>
                              <w:t>there</w:t>
                            </w:r>
                            <w:r>
                              <w:rPr>
                                <w:color w:val="000000"/>
                                <w:spacing w:val="-9"/>
                              </w:rPr>
                              <w:t xml:space="preserve"> </w:t>
                            </w:r>
                            <w:r>
                              <w:rPr>
                                <w:color w:val="000000"/>
                                <w:spacing w:val="-6"/>
                              </w:rPr>
                              <w:t>should</w:t>
                            </w:r>
                            <w:r>
                              <w:rPr>
                                <w:color w:val="000000"/>
                                <w:spacing w:val="-9"/>
                              </w:rPr>
                              <w:t xml:space="preserve"> </w:t>
                            </w:r>
                            <w:r>
                              <w:rPr>
                                <w:color w:val="000000"/>
                                <w:spacing w:val="-6"/>
                              </w:rPr>
                              <w:t>be</w:t>
                            </w:r>
                            <w:r>
                              <w:rPr>
                                <w:color w:val="000000"/>
                                <w:spacing w:val="-9"/>
                              </w:rPr>
                              <w:t xml:space="preserve"> </w:t>
                            </w:r>
                            <w:r>
                              <w:rPr>
                                <w:color w:val="000000"/>
                                <w:spacing w:val="-6"/>
                              </w:rPr>
                              <w:t>a</w:t>
                            </w:r>
                            <w:r>
                              <w:rPr>
                                <w:color w:val="000000"/>
                                <w:spacing w:val="-9"/>
                              </w:rPr>
                              <w:t xml:space="preserve"> </w:t>
                            </w:r>
                            <w:r>
                              <w:rPr>
                                <w:color w:val="000000"/>
                                <w:spacing w:val="-6"/>
                              </w:rPr>
                              <w:t>minimum</w:t>
                            </w:r>
                            <w:r>
                              <w:rPr>
                                <w:color w:val="000000"/>
                                <w:spacing w:val="-9"/>
                              </w:rPr>
                              <w:t xml:space="preserve"> </w:t>
                            </w:r>
                            <w:r>
                              <w:rPr>
                                <w:color w:val="000000"/>
                                <w:spacing w:val="-6"/>
                              </w:rPr>
                              <w:t>threshold</w:t>
                            </w:r>
                            <w:r>
                              <w:rPr>
                                <w:color w:val="000000"/>
                                <w:spacing w:val="-9"/>
                              </w:rPr>
                              <w:t xml:space="preserve"> </w:t>
                            </w:r>
                            <w:r>
                              <w:rPr>
                                <w:color w:val="000000"/>
                                <w:spacing w:val="-6"/>
                              </w:rPr>
                              <w:t>set</w:t>
                            </w:r>
                            <w:r>
                              <w:rPr>
                                <w:color w:val="000000"/>
                                <w:spacing w:val="-9"/>
                              </w:rPr>
                              <w:t xml:space="preserve"> </w:t>
                            </w:r>
                            <w:r>
                              <w:rPr>
                                <w:color w:val="000000"/>
                                <w:spacing w:val="-6"/>
                              </w:rPr>
                              <w:t>for</w:t>
                            </w:r>
                            <w:r>
                              <w:rPr>
                                <w:color w:val="000000"/>
                                <w:spacing w:val="-9"/>
                              </w:rPr>
                              <w:t xml:space="preserve"> </w:t>
                            </w:r>
                            <w:r>
                              <w:rPr>
                                <w:color w:val="000000"/>
                                <w:spacing w:val="-6"/>
                              </w:rPr>
                              <w:t>external</w:t>
                            </w:r>
                            <w:r>
                              <w:rPr>
                                <w:color w:val="000000"/>
                                <w:spacing w:val="-9"/>
                              </w:rPr>
                              <w:t xml:space="preserve"> </w:t>
                            </w:r>
                            <w:r>
                              <w:rPr>
                                <w:color w:val="000000"/>
                                <w:spacing w:val="-6"/>
                              </w:rPr>
                              <w:t xml:space="preserve">assessment </w:t>
                            </w:r>
                            <w:r>
                              <w:rPr>
                                <w:color w:val="000000"/>
                                <w:spacing w:val="-2"/>
                              </w:rPr>
                              <w:t>in</w:t>
                            </w:r>
                            <w:r>
                              <w:rPr>
                                <w:color w:val="000000"/>
                                <w:spacing w:val="-15"/>
                              </w:rPr>
                              <w:t xml:space="preserve"> </w:t>
                            </w:r>
                            <w:r>
                              <w:rPr>
                                <w:color w:val="000000"/>
                                <w:spacing w:val="-2"/>
                              </w:rPr>
                              <w:t>Professional</w:t>
                            </w:r>
                            <w:r>
                              <w:rPr>
                                <w:color w:val="000000"/>
                                <w:spacing w:val="-15"/>
                              </w:rPr>
                              <w:t xml:space="preserve"> </w:t>
                            </w:r>
                            <w:r>
                              <w:rPr>
                                <w:color w:val="000000"/>
                                <w:spacing w:val="-2"/>
                              </w:rPr>
                              <w:t>and</w:t>
                            </w:r>
                            <w:r>
                              <w:rPr>
                                <w:color w:val="000000"/>
                                <w:spacing w:val="-15"/>
                              </w:rPr>
                              <w:t xml:space="preserve"> </w:t>
                            </w:r>
                            <w:r>
                              <w:rPr>
                                <w:color w:val="000000"/>
                                <w:spacing w:val="-2"/>
                              </w:rPr>
                              <w:t>Technical</w:t>
                            </w:r>
                            <w:r>
                              <w:rPr>
                                <w:color w:val="000000"/>
                                <w:spacing w:val="-15"/>
                              </w:rPr>
                              <w:t xml:space="preserve"> </w:t>
                            </w:r>
                            <w:r>
                              <w:rPr>
                                <w:color w:val="000000"/>
                                <w:spacing w:val="-2"/>
                              </w:rPr>
                              <w:t>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6F88" id="Text Box 6" o:spid="_x0000_s1036" type="#_x0000_t202" style="position:absolute;left:0;text-align:left;margin-left:399.8pt;margin-top:16.1pt;width:451pt;height:41.2pt;z-index:-2516582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" fillcolor="#dff2fd" stroked="f">
                <v:textbox inset="0,0,0,0">
                  <w:txbxContent>
                    <w:p w14:paraId="18B07126"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9"/>
                        </w:rPr>
                        <w:t xml:space="preserve"> </w:t>
                      </w:r>
                      <w:r>
                        <w:rPr>
                          <w:b/>
                          <w:color w:val="0075BC"/>
                          <w:spacing w:val="-6"/>
                        </w:rPr>
                        <w:t>10</w:t>
                      </w:r>
                      <w:r>
                        <w:rPr>
                          <w:b/>
                          <w:color w:val="0075BC"/>
                          <w:spacing w:val="-9"/>
                        </w:rPr>
                        <w:t xml:space="preserve"> </w:t>
                      </w:r>
                      <w:r>
                        <w:rPr>
                          <w:color w:val="000000"/>
                          <w:spacing w:val="-6"/>
                        </w:rPr>
                        <w:t>–</w:t>
                      </w:r>
                      <w:r>
                        <w:rPr>
                          <w:color w:val="000000"/>
                          <w:spacing w:val="-9"/>
                        </w:rPr>
                        <w:t xml:space="preserve"> </w:t>
                      </w:r>
                      <w:r>
                        <w:rPr>
                          <w:color w:val="000000"/>
                          <w:spacing w:val="-6"/>
                        </w:rPr>
                        <w:t>Do</w:t>
                      </w:r>
                      <w:r>
                        <w:rPr>
                          <w:color w:val="000000"/>
                          <w:spacing w:val="-9"/>
                        </w:rPr>
                        <w:t xml:space="preserve"> </w:t>
                      </w:r>
                      <w:r>
                        <w:rPr>
                          <w:color w:val="000000"/>
                          <w:spacing w:val="-6"/>
                        </w:rPr>
                        <w:t>you</w:t>
                      </w:r>
                      <w:r>
                        <w:rPr>
                          <w:color w:val="000000"/>
                          <w:spacing w:val="-9"/>
                        </w:rPr>
                        <w:t xml:space="preserve"> </w:t>
                      </w:r>
                      <w:r>
                        <w:rPr>
                          <w:color w:val="000000"/>
                          <w:spacing w:val="-6"/>
                        </w:rPr>
                        <w:t>think</w:t>
                      </w:r>
                      <w:r>
                        <w:rPr>
                          <w:color w:val="000000"/>
                          <w:spacing w:val="-9"/>
                        </w:rPr>
                        <w:t xml:space="preserve"> </w:t>
                      </w:r>
                      <w:r>
                        <w:rPr>
                          <w:color w:val="000000"/>
                          <w:spacing w:val="-6"/>
                        </w:rPr>
                        <w:t>there</w:t>
                      </w:r>
                      <w:r>
                        <w:rPr>
                          <w:color w:val="000000"/>
                          <w:spacing w:val="-9"/>
                        </w:rPr>
                        <w:t xml:space="preserve"> </w:t>
                      </w:r>
                      <w:r>
                        <w:rPr>
                          <w:color w:val="000000"/>
                          <w:spacing w:val="-6"/>
                        </w:rPr>
                        <w:t>should</w:t>
                      </w:r>
                      <w:r>
                        <w:rPr>
                          <w:color w:val="000000"/>
                          <w:spacing w:val="-9"/>
                        </w:rPr>
                        <w:t xml:space="preserve"> </w:t>
                      </w:r>
                      <w:r>
                        <w:rPr>
                          <w:color w:val="000000"/>
                          <w:spacing w:val="-6"/>
                        </w:rPr>
                        <w:t>be</w:t>
                      </w:r>
                      <w:r>
                        <w:rPr>
                          <w:color w:val="000000"/>
                          <w:spacing w:val="-9"/>
                        </w:rPr>
                        <w:t xml:space="preserve"> </w:t>
                      </w:r>
                      <w:r>
                        <w:rPr>
                          <w:color w:val="000000"/>
                          <w:spacing w:val="-6"/>
                        </w:rPr>
                        <w:t>a</w:t>
                      </w:r>
                      <w:r>
                        <w:rPr>
                          <w:color w:val="000000"/>
                          <w:spacing w:val="-9"/>
                        </w:rPr>
                        <w:t xml:space="preserve"> </w:t>
                      </w:r>
                      <w:r>
                        <w:rPr>
                          <w:color w:val="000000"/>
                          <w:spacing w:val="-6"/>
                        </w:rPr>
                        <w:t>minimum</w:t>
                      </w:r>
                      <w:r>
                        <w:rPr>
                          <w:color w:val="000000"/>
                          <w:spacing w:val="-9"/>
                        </w:rPr>
                        <w:t xml:space="preserve"> </w:t>
                      </w:r>
                      <w:r>
                        <w:rPr>
                          <w:color w:val="000000"/>
                          <w:spacing w:val="-6"/>
                        </w:rPr>
                        <w:t>threshold</w:t>
                      </w:r>
                      <w:r>
                        <w:rPr>
                          <w:color w:val="000000"/>
                          <w:spacing w:val="-9"/>
                        </w:rPr>
                        <w:t xml:space="preserve"> </w:t>
                      </w:r>
                      <w:r>
                        <w:rPr>
                          <w:color w:val="000000"/>
                          <w:spacing w:val="-6"/>
                        </w:rPr>
                        <w:t>set</w:t>
                      </w:r>
                      <w:r>
                        <w:rPr>
                          <w:color w:val="000000"/>
                          <w:spacing w:val="-9"/>
                        </w:rPr>
                        <w:t xml:space="preserve"> </w:t>
                      </w:r>
                      <w:r>
                        <w:rPr>
                          <w:color w:val="000000"/>
                          <w:spacing w:val="-6"/>
                        </w:rPr>
                        <w:t>for</w:t>
                      </w:r>
                      <w:r>
                        <w:rPr>
                          <w:color w:val="000000"/>
                          <w:spacing w:val="-9"/>
                        </w:rPr>
                        <w:t xml:space="preserve"> </w:t>
                      </w:r>
                      <w:r>
                        <w:rPr>
                          <w:color w:val="000000"/>
                          <w:spacing w:val="-6"/>
                        </w:rPr>
                        <w:t>external</w:t>
                      </w:r>
                      <w:r>
                        <w:rPr>
                          <w:color w:val="000000"/>
                          <w:spacing w:val="-9"/>
                        </w:rPr>
                        <w:t xml:space="preserve"> </w:t>
                      </w:r>
                      <w:r>
                        <w:rPr>
                          <w:color w:val="000000"/>
                          <w:spacing w:val="-6"/>
                        </w:rPr>
                        <w:t xml:space="preserve">assessment </w:t>
                      </w:r>
                      <w:r>
                        <w:rPr>
                          <w:color w:val="000000"/>
                          <w:spacing w:val="-2"/>
                        </w:rPr>
                        <w:t>in</w:t>
                      </w:r>
                      <w:r>
                        <w:rPr>
                          <w:color w:val="000000"/>
                          <w:spacing w:val="-15"/>
                        </w:rPr>
                        <w:t xml:space="preserve"> </w:t>
                      </w:r>
                      <w:r>
                        <w:rPr>
                          <w:color w:val="000000"/>
                          <w:spacing w:val="-2"/>
                        </w:rPr>
                        <w:t>Professional</w:t>
                      </w:r>
                      <w:r>
                        <w:rPr>
                          <w:color w:val="000000"/>
                          <w:spacing w:val="-15"/>
                        </w:rPr>
                        <w:t xml:space="preserve"> </w:t>
                      </w:r>
                      <w:r>
                        <w:rPr>
                          <w:color w:val="000000"/>
                          <w:spacing w:val="-2"/>
                        </w:rPr>
                        <w:t>and</w:t>
                      </w:r>
                      <w:r>
                        <w:rPr>
                          <w:color w:val="000000"/>
                          <w:spacing w:val="-15"/>
                        </w:rPr>
                        <w:t xml:space="preserve"> </w:t>
                      </w:r>
                      <w:r>
                        <w:rPr>
                          <w:color w:val="000000"/>
                          <w:spacing w:val="-2"/>
                        </w:rPr>
                        <w:t>Technical</w:t>
                      </w:r>
                      <w:r>
                        <w:rPr>
                          <w:color w:val="000000"/>
                          <w:spacing w:val="-15"/>
                        </w:rPr>
                        <w:t xml:space="preserve"> </w:t>
                      </w:r>
                      <w:r>
                        <w:rPr>
                          <w:color w:val="000000"/>
                          <w:spacing w:val="-2"/>
                        </w:rPr>
                        <w:t>qualifications?</w:t>
                      </w:r>
                    </w:p>
                  </w:txbxContent>
                </v:textbox>
                <w10:wrap type="topAndBottom" anchorx="margin"/>
              </v:shape>
            </w:pict>
          </mc:Fallback>
        </mc:AlternateContent>
      </w:r>
    </w:p>
    <w:p w14:paraId="291A64F3" w14:textId="718CC610" w:rsidR="00535AB7" w:rsidRPr="00E72A85" w:rsidRDefault="00A005B3" w:rsidP="00535AB7">
      <w:pPr>
        <w:rPr>
          <w:rFonts w:ascii="Arial" w:hAnsi="Arial" w:cs="Arial"/>
          <w:sz w:val="24"/>
          <w:szCs w:val="24"/>
        </w:rPr>
      </w:pPr>
      <w:r w:rsidRPr="00F84229">
        <w:rPr>
          <w:rFonts w:ascii="Arial" w:hAnsi="Arial" w:cs="Arial"/>
          <w:b/>
          <w:bCs/>
          <w:sz w:val="24"/>
          <w:szCs w:val="24"/>
        </w:rPr>
        <w:t>A10.</w:t>
      </w:r>
      <w:r w:rsidRPr="00F84229">
        <w:rPr>
          <w:rFonts w:ascii="Arial" w:hAnsi="Arial" w:cs="Arial"/>
          <w:sz w:val="24"/>
          <w:szCs w:val="24"/>
        </w:rPr>
        <w:t xml:space="preserve"> </w:t>
      </w:r>
      <w:r w:rsidR="00A91675">
        <w:rPr>
          <w:rFonts w:ascii="Arial" w:hAnsi="Arial" w:cs="Arial"/>
          <w:sz w:val="24"/>
          <w:szCs w:val="24"/>
        </w:rPr>
        <w:t xml:space="preserve">CITB NI </w:t>
      </w:r>
      <w:r w:rsidR="00B211CF">
        <w:rPr>
          <w:rFonts w:ascii="Arial" w:hAnsi="Arial" w:cs="Arial"/>
          <w:sz w:val="24"/>
          <w:szCs w:val="24"/>
        </w:rPr>
        <w:t xml:space="preserve">believes there should be a minimum threshold set for external </w:t>
      </w:r>
      <w:r w:rsidR="000009DB">
        <w:rPr>
          <w:rFonts w:ascii="Arial" w:hAnsi="Arial" w:cs="Arial"/>
          <w:sz w:val="24"/>
          <w:szCs w:val="24"/>
        </w:rPr>
        <w:t>assessments</w:t>
      </w:r>
      <w:r w:rsidR="00CE759E">
        <w:rPr>
          <w:rFonts w:ascii="Arial" w:hAnsi="Arial" w:cs="Arial"/>
          <w:sz w:val="24"/>
          <w:szCs w:val="24"/>
        </w:rPr>
        <w:t>,</w:t>
      </w:r>
      <w:r w:rsidR="000009DB">
        <w:rPr>
          <w:rFonts w:ascii="Arial" w:hAnsi="Arial" w:cs="Arial"/>
          <w:sz w:val="24"/>
          <w:szCs w:val="24"/>
        </w:rPr>
        <w:t xml:space="preserve"> in professional and technical qualifications</w:t>
      </w:r>
      <w:r w:rsidR="00A84E7E">
        <w:rPr>
          <w:rFonts w:ascii="Arial" w:hAnsi="Arial" w:cs="Arial"/>
          <w:sz w:val="24"/>
          <w:szCs w:val="24"/>
        </w:rPr>
        <w:t>,</w:t>
      </w:r>
      <w:r w:rsidR="000009DB">
        <w:rPr>
          <w:rFonts w:ascii="Arial" w:hAnsi="Arial" w:cs="Arial"/>
          <w:sz w:val="24"/>
          <w:szCs w:val="24"/>
        </w:rPr>
        <w:t xml:space="preserve"> </w:t>
      </w:r>
      <w:r w:rsidR="00075507">
        <w:rPr>
          <w:rFonts w:ascii="Arial" w:hAnsi="Arial" w:cs="Arial"/>
          <w:sz w:val="24"/>
          <w:szCs w:val="24"/>
        </w:rPr>
        <w:t>in the co</w:t>
      </w:r>
      <w:r w:rsidR="00075507" w:rsidRPr="00E72A85">
        <w:rPr>
          <w:rFonts w:ascii="Arial" w:hAnsi="Arial" w:cs="Arial"/>
          <w:sz w:val="24"/>
          <w:szCs w:val="24"/>
        </w:rPr>
        <w:t xml:space="preserve">nstruction sector, </w:t>
      </w:r>
      <w:r w:rsidR="00C40683" w:rsidRPr="00E72A85">
        <w:rPr>
          <w:rFonts w:ascii="Arial" w:hAnsi="Arial" w:cs="Arial"/>
          <w:sz w:val="24"/>
          <w:szCs w:val="24"/>
        </w:rPr>
        <w:t xml:space="preserve">to ensure </w:t>
      </w:r>
      <w:r w:rsidR="00CE759E" w:rsidRPr="00E72A85">
        <w:rPr>
          <w:rFonts w:ascii="Arial" w:hAnsi="Arial" w:cs="Arial"/>
          <w:sz w:val="24"/>
          <w:szCs w:val="24"/>
        </w:rPr>
        <w:t xml:space="preserve">a </w:t>
      </w:r>
      <w:r w:rsidR="00C40683" w:rsidRPr="00E72A85">
        <w:rPr>
          <w:rFonts w:ascii="Arial" w:hAnsi="Arial" w:cs="Arial"/>
          <w:sz w:val="24"/>
          <w:szCs w:val="24"/>
        </w:rPr>
        <w:t>rigor</w:t>
      </w:r>
      <w:r w:rsidR="00CE759E" w:rsidRPr="00E72A85">
        <w:rPr>
          <w:rFonts w:ascii="Arial" w:hAnsi="Arial" w:cs="Arial"/>
          <w:sz w:val="24"/>
          <w:szCs w:val="24"/>
        </w:rPr>
        <w:t xml:space="preserve">ous </w:t>
      </w:r>
      <w:r w:rsidR="00F84229" w:rsidRPr="00E72A85">
        <w:rPr>
          <w:rFonts w:ascii="Arial" w:hAnsi="Arial" w:cs="Arial"/>
          <w:sz w:val="24"/>
          <w:szCs w:val="24"/>
        </w:rPr>
        <w:t>learning and assessment process</w:t>
      </w:r>
      <w:r w:rsidR="00A84E7E" w:rsidRPr="00E72A85">
        <w:rPr>
          <w:rFonts w:ascii="Arial" w:hAnsi="Arial" w:cs="Arial"/>
          <w:sz w:val="24"/>
          <w:szCs w:val="24"/>
        </w:rPr>
        <w:t>.</w:t>
      </w:r>
      <w:r w:rsidR="00B764F2" w:rsidRPr="00E72A85">
        <w:rPr>
          <w:rFonts w:ascii="Arial" w:hAnsi="Arial" w:cs="Arial"/>
          <w:sz w:val="24"/>
          <w:szCs w:val="24"/>
        </w:rPr>
        <w:t xml:space="preserve"> </w:t>
      </w:r>
      <w:r w:rsidR="009E1A69" w:rsidRPr="00E72A85">
        <w:rPr>
          <w:rFonts w:ascii="Arial" w:hAnsi="Arial" w:cs="Arial"/>
          <w:sz w:val="24"/>
          <w:szCs w:val="24"/>
        </w:rPr>
        <w:t>This refers to the evidence of the criticality of transversal skills for the future of our workforce and a growing demand for higher-order general cognitive skills which are transferable across jobs.</w:t>
      </w:r>
      <w:r w:rsidR="00535AB7" w:rsidRPr="00E72A85">
        <w:rPr>
          <w:rFonts w:ascii="Arial" w:hAnsi="Arial" w:cs="Arial"/>
          <w:sz w:val="24"/>
          <w:szCs w:val="24"/>
        </w:rPr>
        <w:t xml:space="preserve"> CITB NI </w:t>
      </w:r>
    </w:p>
    <w:p w14:paraId="15EE069A" w14:textId="6E4720FF" w:rsidR="00A005B3" w:rsidRPr="00E72A85" w:rsidRDefault="00B86135" w:rsidP="00C6056C">
      <w:pPr>
        <w:rPr>
          <w:rFonts w:ascii="Arial" w:hAnsi="Arial" w:cs="Arial"/>
          <w:sz w:val="24"/>
          <w:szCs w:val="24"/>
        </w:rPr>
      </w:pPr>
      <w:r w:rsidRPr="00E72A85">
        <w:rPr>
          <w:rFonts w:ascii="Arial" w:hAnsi="Arial" w:cs="Arial"/>
          <w:sz w:val="24"/>
          <w:szCs w:val="24"/>
        </w:rPr>
        <w:t>agree</w:t>
      </w:r>
      <w:r w:rsidR="00535AB7" w:rsidRPr="00E72A85">
        <w:rPr>
          <w:rFonts w:ascii="Arial" w:hAnsi="Arial" w:cs="Arial"/>
          <w:sz w:val="24"/>
          <w:szCs w:val="24"/>
        </w:rPr>
        <w:t>s</w:t>
      </w:r>
      <w:r w:rsidRPr="00E72A85">
        <w:rPr>
          <w:rFonts w:ascii="Arial" w:hAnsi="Arial" w:cs="Arial"/>
          <w:sz w:val="24"/>
          <w:szCs w:val="24"/>
        </w:rPr>
        <w:t xml:space="preserve"> v</w:t>
      </w:r>
      <w:r w:rsidR="009E1A69" w:rsidRPr="00E72A85">
        <w:rPr>
          <w:rFonts w:ascii="Arial" w:hAnsi="Arial" w:cs="Arial"/>
          <w:sz w:val="24"/>
          <w:szCs w:val="24"/>
        </w:rPr>
        <w:t xml:space="preserve">ocational education should </w:t>
      </w:r>
      <w:r w:rsidR="004418B2" w:rsidRPr="00E72A85">
        <w:rPr>
          <w:rFonts w:ascii="Arial" w:hAnsi="Arial" w:cs="Arial"/>
          <w:sz w:val="24"/>
          <w:szCs w:val="24"/>
        </w:rPr>
        <w:t xml:space="preserve">ideally </w:t>
      </w:r>
      <w:r w:rsidR="009E1A69" w:rsidRPr="00E72A85">
        <w:rPr>
          <w:rFonts w:ascii="Arial" w:hAnsi="Arial" w:cs="Arial"/>
          <w:sz w:val="24"/>
          <w:szCs w:val="24"/>
        </w:rPr>
        <w:t xml:space="preserve">guarantee a minimum threshold of transferable cognitive skills and higher-order skills. </w:t>
      </w:r>
      <w:proofErr w:type="gramStart"/>
      <w:r w:rsidR="009E1A69" w:rsidRPr="00E72A85">
        <w:rPr>
          <w:rFonts w:ascii="Arial" w:hAnsi="Arial" w:cs="Arial"/>
          <w:sz w:val="24"/>
          <w:szCs w:val="24"/>
        </w:rPr>
        <w:t>In order to</w:t>
      </w:r>
      <w:proofErr w:type="gramEnd"/>
      <w:r w:rsidR="009E1A69" w:rsidRPr="00E72A85">
        <w:rPr>
          <w:rFonts w:ascii="Arial" w:hAnsi="Arial" w:cs="Arial"/>
          <w:sz w:val="24"/>
          <w:szCs w:val="24"/>
        </w:rPr>
        <w:t xml:space="preserve"> keep pace with transformation in the current and future labour market, transversal skills should be included in the curricula of qualifications to ensure that students have the </w:t>
      </w:r>
      <w:r w:rsidR="007952A3" w:rsidRPr="00E72A85">
        <w:rPr>
          <w:rFonts w:ascii="Arial" w:hAnsi="Arial" w:cs="Arial"/>
          <w:sz w:val="24"/>
          <w:szCs w:val="24"/>
        </w:rPr>
        <w:t xml:space="preserve">correct </w:t>
      </w:r>
      <w:r w:rsidR="009E1A69" w:rsidRPr="00E72A85">
        <w:rPr>
          <w:rFonts w:ascii="Arial" w:hAnsi="Arial" w:cs="Arial"/>
          <w:sz w:val="24"/>
          <w:szCs w:val="24"/>
        </w:rPr>
        <w:t>knowledge, attitudes, skills and behaviours to thrive in life and work.</w:t>
      </w:r>
    </w:p>
    <w:p w14:paraId="4A6613DC" w14:textId="1DCE383D" w:rsidR="00A84E7E" w:rsidRDefault="00AE6E9E" w:rsidP="00C6056C">
      <w:pPr>
        <w:rPr>
          <w:rFonts w:ascii="Arial" w:hAnsi="Arial" w:cs="Arial"/>
          <w:sz w:val="24"/>
          <w:szCs w:val="24"/>
        </w:rPr>
      </w:pPr>
      <w:r>
        <w:rPr>
          <w:noProof/>
        </w:rPr>
        <mc:AlternateContent>
          <mc:Choice Requires="wps">
            <w:drawing>
              <wp:anchor distT="0" distB="0" distL="0" distR="0" simplePos="0" relativeHeight="251658249" behindDoc="1" locked="0" layoutInCell="1" allowOverlap="1" wp14:anchorId="0B5035EF" wp14:editId="0C47A4DF">
                <wp:simplePos x="0" y="0"/>
                <wp:positionH relativeFrom="margin">
                  <wp:align>right</wp:align>
                </wp:positionH>
                <wp:positionV relativeFrom="paragraph">
                  <wp:posOffset>205105</wp:posOffset>
                </wp:positionV>
                <wp:extent cx="5734050" cy="52324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02BD4" w14:textId="77777777" w:rsidR="00AE6E9E" w:rsidRDefault="00AE6E9E" w:rsidP="00AE6E9E">
                            <w:pPr>
                              <w:pStyle w:val="BodyText"/>
                              <w:spacing w:before="104" w:line="259" w:lineRule="auto"/>
                              <w:ind w:left="113"/>
                              <w:rPr>
                                <w:color w:val="000000"/>
                              </w:rPr>
                            </w:pPr>
                            <w:r>
                              <w:rPr>
                                <w:b/>
                                <w:color w:val="0075BC"/>
                                <w:spacing w:val="-6"/>
                              </w:rPr>
                              <w:t>QUESTION</w:t>
                            </w:r>
                            <w:r>
                              <w:rPr>
                                <w:b/>
                                <w:color w:val="0075BC"/>
                                <w:spacing w:val="-11"/>
                              </w:rPr>
                              <w:t xml:space="preserve"> </w:t>
                            </w:r>
                            <w:r>
                              <w:rPr>
                                <w:b/>
                                <w:color w:val="0075BC"/>
                                <w:spacing w:val="-6"/>
                              </w:rPr>
                              <w:t>11</w:t>
                            </w:r>
                            <w:r>
                              <w:rPr>
                                <w:b/>
                                <w:color w:val="0075BC"/>
                                <w:spacing w:val="-11"/>
                              </w:rPr>
                              <w:t xml:space="preserve"> </w:t>
                            </w:r>
                            <w:r>
                              <w:rPr>
                                <w:color w:val="000000"/>
                                <w:spacing w:val="-6"/>
                              </w:rPr>
                              <w:t>–</w:t>
                            </w:r>
                            <w:r>
                              <w:rPr>
                                <w:color w:val="000000"/>
                                <w:spacing w:val="-11"/>
                              </w:rPr>
                              <w:t xml:space="preserve"> </w:t>
                            </w:r>
                            <w:r>
                              <w:rPr>
                                <w:color w:val="000000"/>
                                <w:spacing w:val="-6"/>
                              </w:rPr>
                              <w:t>Do</w:t>
                            </w:r>
                            <w:r>
                              <w:rPr>
                                <w:color w:val="000000"/>
                                <w:spacing w:val="-11"/>
                              </w:rPr>
                              <w:t xml:space="preserve"> </w:t>
                            </w:r>
                            <w:r>
                              <w:rPr>
                                <w:color w:val="000000"/>
                                <w:spacing w:val="-6"/>
                              </w:rPr>
                              <w:t>you</w:t>
                            </w:r>
                            <w:r>
                              <w:rPr>
                                <w:color w:val="000000"/>
                                <w:spacing w:val="-11"/>
                              </w:rPr>
                              <w:t xml:space="preserve"> </w:t>
                            </w:r>
                            <w:r>
                              <w:rPr>
                                <w:color w:val="000000"/>
                                <w:spacing w:val="-6"/>
                              </w:rPr>
                              <w:t>agree</w:t>
                            </w:r>
                            <w:r>
                              <w:rPr>
                                <w:color w:val="000000"/>
                                <w:spacing w:val="-11"/>
                              </w:rPr>
                              <w:t xml:space="preserve"> </w:t>
                            </w:r>
                            <w:r>
                              <w:rPr>
                                <w:color w:val="000000"/>
                                <w:spacing w:val="-6"/>
                              </w:rPr>
                              <w:t>that</w:t>
                            </w:r>
                            <w:r>
                              <w:rPr>
                                <w:color w:val="000000"/>
                                <w:spacing w:val="-11"/>
                              </w:rPr>
                              <w:t xml:space="preserve"> </w:t>
                            </w:r>
                            <w:r>
                              <w:rPr>
                                <w:color w:val="000000"/>
                                <w:spacing w:val="-6"/>
                              </w:rPr>
                              <w:t>assessment</w:t>
                            </w:r>
                            <w:r>
                              <w:rPr>
                                <w:color w:val="000000"/>
                                <w:spacing w:val="-11"/>
                              </w:rPr>
                              <w:t xml:space="preserve"> </w:t>
                            </w:r>
                            <w:r>
                              <w:rPr>
                                <w:color w:val="000000"/>
                                <w:spacing w:val="-6"/>
                              </w:rPr>
                              <w:t>methods</w:t>
                            </w:r>
                            <w:r>
                              <w:rPr>
                                <w:color w:val="000000"/>
                                <w:spacing w:val="-11"/>
                              </w:rPr>
                              <w:t xml:space="preserve"> </w:t>
                            </w:r>
                            <w:r>
                              <w:rPr>
                                <w:color w:val="000000"/>
                                <w:spacing w:val="-6"/>
                              </w:rPr>
                              <w:t>should</w:t>
                            </w:r>
                            <w:r>
                              <w:rPr>
                                <w:color w:val="000000"/>
                                <w:spacing w:val="-11"/>
                              </w:rPr>
                              <w:t xml:space="preserve"> </w:t>
                            </w:r>
                            <w:r>
                              <w:rPr>
                                <w:color w:val="000000"/>
                                <w:spacing w:val="-6"/>
                              </w:rPr>
                              <w:t>be</w:t>
                            </w:r>
                            <w:r>
                              <w:rPr>
                                <w:color w:val="000000"/>
                                <w:spacing w:val="-11"/>
                              </w:rPr>
                              <w:t xml:space="preserve"> </w:t>
                            </w:r>
                            <w:r>
                              <w:rPr>
                                <w:color w:val="000000"/>
                                <w:spacing w:val="-6"/>
                              </w:rPr>
                              <w:t>more</w:t>
                            </w:r>
                            <w:r>
                              <w:rPr>
                                <w:color w:val="000000"/>
                                <w:spacing w:val="-11"/>
                              </w:rPr>
                              <w:t xml:space="preserve"> </w:t>
                            </w:r>
                            <w:r>
                              <w:rPr>
                                <w:color w:val="000000"/>
                                <w:spacing w:val="-6"/>
                              </w:rPr>
                              <w:t>flexible</w:t>
                            </w:r>
                            <w:r>
                              <w:rPr>
                                <w:color w:val="000000"/>
                                <w:spacing w:val="-11"/>
                              </w:rPr>
                              <w:t xml:space="preserve"> </w:t>
                            </w:r>
                            <w:r>
                              <w:rPr>
                                <w:color w:val="000000"/>
                                <w:spacing w:val="-6"/>
                              </w:rPr>
                              <w:t>for</w:t>
                            </w:r>
                            <w:r>
                              <w:rPr>
                                <w:color w:val="000000"/>
                                <w:spacing w:val="-11"/>
                              </w:rPr>
                              <w:t xml:space="preserve"> </w:t>
                            </w:r>
                            <w:r>
                              <w:rPr>
                                <w:color w:val="000000"/>
                                <w:spacing w:val="-6"/>
                              </w:rPr>
                              <w:t>Skills</w:t>
                            </w:r>
                            <w:r>
                              <w:rPr>
                                <w:color w:val="000000"/>
                                <w:spacing w:val="-11"/>
                              </w:rPr>
                              <w:t xml:space="preserve"> </w:t>
                            </w:r>
                            <w:r>
                              <w:rPr>
                                <w:color w:val="000000"/>
                                <w:spacing w:val="-6"/>
                              </w:rPr>
                              <w:t>for</w:t>
                            </w:r>
                            <w:r>
                              <w:rPr>
                                <w:color w:val="000000"/>
                                <w:spacing w:val="-11"/>
                              </w:rPr>
                              <w:t xml:space="preserve"> </w:t>
                            </w:r>
                            <w:r>
                              <w:rPr>
                                <w:color w:val="000000"/>
                                <w:spacing w:val="-6"/>
                              </w:rPr>
                              <w:t xml:space="preserve">Life </w:t>
                            </w:r>
                            <w:r>
                              <w:rPr>
                                <w:color w:val="000000"/>
                                <w:spacing w:val="-2"/>
                              </w:rPr>
                              <w:t>and</w:t>
                            </w:r>
                            <w:r>
                              <w:rPr>
                                <w:color w:val="000000"/>
                                <w:spacing w:val="-12"/>
                              </w:rPr>
                              <w:t xml:space="preserve"> </w:t>
                            </w:r>
                            <w:r>
                              <w:rPr>
                                <w:color w:val="000000"/>
                                <w:spacing w:val="-2"/>
                              </w:rPr>
                              <w:t>Work</w:t>
                            </w:r>
                            <w:r>
                              <w:rPr>
                                <w:color w:val="000000"/>
                                <w:spacing w:val="-12"/>
                              </w:rPr>
                              <w:t xml:space="preserve"> </w:t>
                            </w:r>
                            <w:r>
                              <w:rPr>
                                <w:color w:val="000000"/>
                                <w:spacing w:val="-2"/>
                              </w:rPr>
                              <w:t>qualifications?</w:t>
                            </w:r>
                            <w:r>
                              <w:rPr>
                                <w:color w:val="000000"/>
                                <w:spacing w:val="-12"/>
                              </w:rPr>
                              <w:t xml:space="preserve"> </w:t>
                            </w:r>
                            <w:r>
                              <w:rPr>
                                <w:color w:val="000000"/>
                                <w:spacing w:val="-2"/>
                              </w:rPr>
                              <w:t>If</w:t>
                            </w:r>
                            <w:r>
                              <w:rPr>
                                <w:color w:val="000000"/>
                                <w:spacing w:val="-12"/>
                              </w:rPr>
                              <w:t xml:space="preserve"> </w:t>
                            </w:r>
                            <w:r>
                              <w:rPr>
                                <w:color w:val="000000"/>
                                <w:spacing w:val="-2"/>
                              </w:rPr>
                              <w:t>not,</w:t>
                            </w:r>
                            <w:r>
                              <w:rPr>
                                <w:color w:val="000000"/>
                                <w:spacing w:val="-12"/>
                              </w:rPr>
                              <w:t xml:space="preserve"> </w:t>
                            </w:r>
                            <w:r>
                              <w:rPr>
                                <w:color w:val="000000"/>
                                <w:spacing w:val="-2"/>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35EF" id="Text Box 5" o:spid="_x0000_s1037" type="#_x0000_t202" style="position:absolute;left:0;text-align:left;margin-left:400.3pt;margin-top:16.15pt;width:451.5pt;height:41.2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" fillcolor="#dff2fd" stroked="f">
                <v:textbox inset="0,0,0,0">
                  <w:txbxContent>
                    <w:p w14:paraId="49F02BD4" w14:textId="77777777" w:rsidR="00AE6E9E" w:rsidRDefault="00AE6E9E" w:rsidP="00AE6E9E">
                      <w:pPr>
                        <w:pStyle w:val="BodyText"/>
                        <w:spacing w:before="104" w:line="259" w:lineRule="auto"/>
                        <w:ind w:left="113"/>
                        <w:rPr>
                          <w:color w:val="000000"/>
                        </w:rPr>
                      </w:pPr>
                      <w:r>
                        <w:rPr>
                          <w:b/>
                          <w:color w:val="0075BC"/>
                          <w:spacing w:val="-6"/>
                        </w:rPr>
                        <w:t>QUESTION</w:t>
                      </w:r>
                      <w:r>
                        <w:rPr>
                          <w:b/>
                          <w:color w:val="0075BC"/>
                          <w:spacing w:val="-11"/>
                        </w:rPr>
                        <w:t xml:space="preserve"> </w:t>
                      </w:r>
                      <w:r>
                        <w:rPr>
                          <w:b/>
                          <w:color w:val="0075BC"/>
                          <w:spacing w:val="-6"/>
                        </w:rPr>
                        <w:t>11</w:t>
                      </w:r>
                      <w:r>
                        <w:rPr>
                          <w:b/>
                          <w:color w:val="0075BC"/>
                          <w:spacing w:val="-11"/>
                        </w:rPr>
                        <w:t xml:space="preserve"> </w:t>
                      </w:r>
                      <w:r>
                        <w:rPr>
                          <w:color w:val="000000"/>
                          <w:spacing w:val="-6"/>
                        </w:rPr>
                        <w:t>–</w:t>
                      </w:r>
                      <w:r>
                        <w:rPr>
                          <w:color w:val="000000"/>
                          <w:spacing w:val="-11"/>
                        </w:rPr>
                        <w:t xml:space="preserve"> </w:t>
                      </w:r>
                      <w:r>
                        <w:rPr>
                          <w:color w:val="000000"/>
                          <w:spacing w:val="-6"/>
                        </w:rPr>
                        <w:t>Do</w:t>
                      </w:r>
                      <w:r>
                        <w:rPr>
                          <w:color w:val="000000"/>
                          <w:spacing w:val="-11"/>
                        </w:rPr>
                        <w:t xml:space="preserve"> </w:t>
                      </w:r>
                      <w:r>
                        <w:rPr>
                          <w:color w:val="000000"/>
                          <w:spacing w:val="-6"/>
                        </w:rPr>
                        <w:t>you</w:t>
                      </w:r>
                      <w:r>
                        <w:rPr>
                          <w:color w:val="000000"/>
                          <w:spacing w:val="-11"/>
                        </w:rPr>
                        <w:t xml:space="preserve"> </w:t>
                      </w:r>
                      <w:r>
                        <w:rPr>
                          <w:color w:val="000000"/>
                          <w:spacing w:val="-6"/>
                        </w:rPr>
                        <w:t>agree</w:t>
                      </w:r>
                      <w:r>
                        <w:rPr>
                          <w:color w:val="000000"/>
                          <w:spacing w:val="-11"/>
                        </w:rPr>
                        <w:t xml:space="preserve"> </w:t>
                      </w:r>
                      <w:r>
                        <w:rPr>
                          <w:color w:val="000000"/>
                          <w:spacing w:val="-6"/>
                        </w:rPr>
                        <w:t>that</w:t>
                      </w:r>
                      <w:r>
                        <w:rPr>
                          <w:color w:val="000000"/>
                          <w:spacing w:val="-11"/>
                        </w:rPr>
                        <w:t xml:space="preserve"> </w:t>
                      </w:r>
                      <w:r>
                        <w:rPr>
                          <w:color w:val="000000"/>
                          <w:spacing w:val="-6"/>
                        </w:rPr>
                        <w:t>assessment</w:t>
                      </w:r>
                      <w:r>
                        <w:rPr>
                          <w:color w:val="000000"/>
                          <w:spacing w:val="-11"/>
                        </w:rPr>
                        <w:t xml:space="preserve"> </w:t>
                      </w:r>
                      <w:r>
                        <w:rPr>
                          <w:color w:val="000000"/>
                          <w:spacing w:val="-6"/>
                        </w:rPr>
                        <w:t>methods</w:t>
                      </w:r>
                      <w:r>
                        <w:rPr>
                          <w:color w:val="000000"/>
                          <w:spacing w:val="-11"/>
                        </w:rPr>
                        <w:t xml:space="preserve"> </w:t>
                      </w:r>
                      <w:r>
                        <w:rPr>
                          <w:color w:val="000000"/>
                          <w:spacing w:val="-6"/>
                        </w:rPr>
                        <w:t>should</w:t>
                      </w:r>
                      <w:r>
                        <w:rPr>
                          <w:color w:val="000000"/>
                          <w:spacing w:val="-11"/>
                        </w:rPr>
                        <w:t xml:space="preserve"> </w:t>
                      </w:r>
                      <w:r>
                        <w:rPr>
                          <w:color w:val="000000"/>
                          <w:spacing w:val="-6"/>
                        </w:rPr>
                        <w:t>be</w:t>
                      </w:r>
                      <w:r>
                        <w:rPr>
                          <w:color w:val="000000"/>
                          <w:spacing w:val="-11"/>
                        </w:rPr>
                        <w:t xml:space="preserve"> </w:t>
                      </w:r>
                      <w:r>
                        <w:rPr>
                          <w:color w:val="000000"/>
                          <w:spacing w:val="-6"/>
                        </w:rPr>
                        <w:t>more</w:t>
                      </w:r>
                      <w:r>
                        <w:rPr>
                          <w:color w:val="000000"/>
                          <w:spacing w:val="-11"/>
                        </w:rPr>
                        <w:t xml:space="preserve"> </w:t>
                      </w:r>
                      <w:r>
                        <w:rPr>
                          <w:color w:val="000000"/>
                          <w:spacing w:val="-6"/>
                        </w:rPr>
                        <w:t>flexible</w:t>
                      </w:r>
                      <w:r>
                        <w:rPr>
                          <w:color w:val="000000"/>
                          <w:spacing w:val="-11"/>
                        </w:rPr>
                        <w:t xml:space="preserve"> </w:t>
                      </w:r>
                      <w:r>
                        <w:rPr>
                          <w:color w:val="000000"/>
                          <w:spacing w:val="-6"/>
                        </w:rPr>
                        <w:t>for</w:t>
                      </w:r>
                      <w:r>
                        <w:rPr>
                          <w:color w:val="000000"/>
                          <w:spacing w:val="-11"/>
                        </w:rPr>
                        <w:t xml:space="preserve"> </w:t>
                      </w:r>
                      <w:r>
                        <w:rPr>
                          <w:color w:val="000000"/>
                          <w:spacing w:val="-6"/>
                        </w:rPr>
                        <w:t>Skills</w:t>
                      </w:r>
                      <w:r>
                        <w:rPr>
                          <w:color w:val="000000"/>
                          <w:spacing w:val="-11"/>
                        </w:rPr>
                        <w:t xml:space="preserve"> </w:t>
                      </w:r>
                      <w:r>
                        <w:rPr>
                          <w:color w:val="000000"/>
                          <w:spacing w:val="-6"/>
                        </w:rPr>
                        <w:t>for</w:t>
                      </w:r>
                      <w:r>
                        <w:rPr>
                          <w:color w:val="000000"/>
                          <w:spacing w:val="-11"/>
                        </w:rPr>
                        <w:t xml:space="preserve"> </w:t>
                      </w:r>
                      <w:r>
                        <w:rPr>
                          <w:color w:val="000000"/>
                          <w:spacing w:val="-6"/>
                        </w:rPr>
                        <w:t xml:space="preserve">Life </w:t>
                      </w:r>
                      <w:r>
                        <w:rPr>
                          <w:color w:val="000000"/>
                          <w:spacing w:val="-2"/>
                        </w:rPr>
                        <w:t>and</w:t>
                      </w:r>
                      <w:r>
                        <w:rPr>
                          <w:color w:val="000000"/>
                          <w:spacing w:val="-12"/>
                        </w:rPr>
                        <w:t xml:space="preserve"> </w:t>
                      </w:r>
                      <w:r>
                        <w:rPr>
                          <w:color w:val="000000"/>
                          <w:spacing w:val="-2"/>
                        </w:rPr>
                        <w:t>Work</w:t>
                      </w:r>
                      <w:r>
                        <w:rPr>
                          <w:color w:val="000000"/>
                          <w:spacing w:val="-12"/>
                        </w:rPr>
                        <w:t xml:space="preserve"> </w:t>
                      </w:r>
                      <w:r>
                        <w:rPr>
                          <w:color w:val="000000"/>
                          <w:spacing w:val="-2"/>
                        </w:rPr>
                        <w:t>qualifications?</w:t>
                      </w:r>
                      <w:r>
                        <w:rPr>
                          <w:color w:val="000000"/>
                          <w:spacing w:val="-12"/>
                        </w:rPr>
                        <w:t xml:space="preserve"> </w:t>
                      </w:r>
                      <w:r>
                        <w:rPr>
                          <w:color w:val="000000"/>
                          <w:spacing w:val="-2"/>
                        </w:rPr>
                        <w:t>If</w:t>
                      </w:r>
                      <w:r>
                        <w:rPr>
                          <w:color w:val="000000"/>
                          <w:spacing w:val="-12"/>
                        </w:rPr>
                        <w:t xml:space="preserve"> </w:t>
                      </w:r>
                      <w:r>
                        <w:rPr>
                          <w:color w:val="000000"/>
                          <w:spacing w:val="-2"/>
                        </w:rPr>
                        <w:t>not,</w:t>
                      </w:r>
                      <w:r>
                        <w:rPr>
                          <w:color w:val="000000"/>
                          <w:spacing w:val="-12"/>
                        </w:rPr>
                        <w:t xml:space="preserve"> </w:t>
                      </w:r>
                      <w:r>
                        <w:rPr>
                          <w:color w:val="000000"/>
                          <w:spacing w:val="-2"/>
                        </w:rPr>
                        <w:t>why?</w:t>
                      </w:r>
                    </w:p>
                  </w:txbxContent>
                </v:textbox>
                <w10:wrap type="topAndBottom" anchorx="margin"/>
              </v:shape>
            </w:pict>
          </mc:Fallback>
        </mc:AlternateContent>
      </w:r>
    </w:p>
    <w:p w14:paraId="39ADB1C6" w14:textId="546ACB2A" w:rsidR="00A84E7E" w:rsidRDefault="00A84E7E" w:rsidP="00C6056C">
      <w:pPr>
        <w:rPr>
          <w:rFonts w:ascii="Arial" w:hAnsi="Arial" w:cs="Arial"/>
          <w:sz w:val="24"/>
          <w:szCs w:val="24"/>
        </w:rPr>
      </w:pPr>
      <w:r>
        <w:rPr>
          <w:rFonts w:ascii="Arial" w:hAnsi="Arial" w:cs="Arial"/>
          <w:b/>
          <w:bCs/>
          <w:sz w:val="24"/>
          <w:szCs w:val="24"/>
        </w:rPr>
        <w:t>A11.</w:t>
      </w:r>
      <w:r>
        <w:rPr>
          <w:rFonts w:ascii="Arial" w:hAnsi="Arial" w:cs="Arial"/>
          <w:sz w:val="24"/>
          <w:szCs w:val="24"/>
        </w:rPr>
        <w:t xml:space="preserve"> </w:t>
      </w:r>
      <w:r w:rsidR="00C65F59">
        <w:rPr>
          <w:rFonts w:ascii="Arial" w:hAnsi="Arial" w:cs="Arial"/>
          <w:sz w:val="24"/>
          <w:szCs w:val="24"/>
        </w:rPr>
        <w:t>CITB NI strongly agrees that assessment methods should be more fl</w:t>
      </w:r>
      <w:r w:rsidR="00EC43CE">
        <w:rPr>
          <w:rFonts w:ascii="Arial" w:hAnsi="Arial" w:cs="Arial"/>
          <w:sz w:val="24"/>
          <w:szCs w:val="24"/>
        </w:rPr>
        <w:t xml:space="preserve">exible </w:t>
      </w:r>
      <w:r w:rsidR="00DD1FA1">
        <w:rPr>
          <w:rFonts w:ascii="Arial" w:hAnsi="Arial" w:cs="Arial"/>
          <w:sz w:val="24"/>
          <w:szCs w:val="24"/>
        </w:rPr>
        <w:t xml:space="preserve">and adaptable </w:t>
      </w:r>
      <w:r w:rsidR="00DB4D73">
        <w:rPr>
          <w:rFonts w:ascii="Arial" w:hAnsi="Arial" w:cs="Arial"/>
          <w:sz w:val="24"/>
          <w:szCs w:val="24"/>
        </w:rPr>
        <w:t>to life skills and work qualifications</w:t>
      </w:r>
      <w:r w:rsidR="00DB3091">
        <w:rPr>
          <w:rFonts w:ascii="Arial" w:hAnsi="Arial" w:cs="Arial"/>
          <w:sz w:val="24"/>
          <w:szCs w:val="24"/>
        </w:rPr>
        <w:t xml:space="preserve">, </w:t>
      </w:r>
      <w:r w:rsidR="009D04DE">
        <w:rPr>
          <w:rFonts w:ascii="Arial" w:hAnsi="Arial" w:cs="Arial"/>
          <w:sz w:val="24"/>
          <w:szCs w:val="24"/>
        </w:rPr>
        <w:t xml:space="preserve">widening </w:t>
      </w:r>
      <w:r w:rsidR="00D31787">
        <w:rPr>
          <w:rFonts w:ascii="Arial" w:hAnsi="Arial" w:cs="Arial"/>
          <w:sz w:val="24"/>
          <w:szCs w:val="24"/>
        </w:rPr>
        <w:t xml:space="preserve">participation for provision </w:t>
      </w:r>
      <w:r w:rsidR="00DB3091">
        <w:rPr>
          <w:rFonts w:ascii="Arial" w:hAnsi="Arial" w:cs="Arial"/>
          <w:sz w:val="24"/>
          <w:szCs w:val="24"/>
        </w:rPr>
        <w:t xml:space="preserve">as indicated previously in </w:t>
      </w:r>
      <w:r w:rsidR="001C35B4">
        <w:rPr>
          <w:rFonts w:ascii="Arial" w:hAnsi="Arial" w:cs="Arial"/>
          <w:sz w:val="24"/>
          <w:szCs w:val="24"/>
        </w:rPr>
        <w:t>response to Q9.</w:t>
      </w:r>
    </w:p>
    <w:p w14:paraId="1CB00D4E" w14:textId="2C24547E" w:rsidR="00AE6E9E" w:rsidRDefault="00AE6E9E" w:rsidP="00C6056C">
      <w:pPr>
        <w:rPr>
          <w:rFonts w:ascii="Arial" w:hAnsi="Arial" w:cs="Arial"/>
          <w:b/>
          <w:bCs/>
          <w:sz w:val="24"/>
          <w:szCs w:val="24"/>
        </w:rPr>
      </w:pPr>
      <w:r>
        <w:rPr>
          <w:noProof/>
        </w:rPr>
        <mc:AlternateContent>
          <mc:Choice Requires="wps">
            <w:drawing>
              <wp:anchor distT="0" distB="0" distL="0" distR="0" simplePos="0" relativeHeight="251658253" behindDoc="1" locked="0" layoutInCell="1" allowOverlap="1" wp14:anchorId="08CA4370" wp14:editId="5289D51C">
                <wp:simplePos x="0" y="0"/>
                <wp:positionH relativeFrom="page">
                  <wp:posOffset>914400</wp:posOffset>
                </wp:positionH>
                <wp:positionV relativeFrom="paragraph">
                  <wp:posOffset>203200</wp:posOffset>
                </wp:positionV>
                <wp:extent cx="5727700" cy="523240"/>
                <wp:effectExtent l="0" t="0" r="635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82230"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11"/>
                              </w:rPr>
                              <w:t xml:space="preserve"> </w:t>
                            </w:r>
                            <w:r>
                              <w:rPr>
                                <w:b/>
                                <w:color w:val="0075BC"/>
                                <w:spacing w:val="-6"/>
                              </w:rPr>
                              <w:t>12</w:t>
                            </w:r>
                            <w:r>
                              <w:rPr>
                                <w:b/>
                                <w:color w:val="0075BC"/>
                                <w:spacing w:val="-11"/>
                              </w:rPr>
                              <w:t xml:space="preserve"> </w:t>
                            </w:r>
                            <w:r>
                              <w:rPr>
                                <w:color w:val="000000"/>
                                <w:spacing w:val="-6"/>
                              </w:rPr>
                              <w:t>–</w:t>
                            </w:r>
                            <w:r>
                              <w:rPr>
                                <w:color w:val="000000"/>
                                <w:spacing w:val="-11"/>
                              </w:rPr>
                              <w:t xml:space="preserve"> </w:t>
                            </w:r>
                            <w:r>
                              <w:rPr>
                                <w:color w:val="000000"/>
                                <w:spacing w:val="-6"/>
                              </w:rPr>
                              <w:t>Do</w:t>
                            </w:r>
                            <w:r>
                              <w:rPr>
                                <w:color w:val="000000"/>
                                <w:spacing w:val="-11"/>
                              </w:rPr>
                              <w:t xml:space="preserve"> </w:t>
                            </w:r>
                            <w:r>
                              <w:rPr>
                                <w:color w:val="000000"/>
                                <w:spacing w:val="-6"/>
                              </w:rPr>
                              <w:t>you</w:t>
                            </w:r>
                            <w:r>
                              <w:rPr>
                                <w:color w:val="000000"/>
                                <w:spacing w:val="-11"/>
                              </w:rPr>
                              <w:t xml:space="preserve"> </w:t>
                            </w:r>
                            <w:r>
                              <w:rPr>
                                <w:color w:val="000000"/>
                                <w:spacing w:val="-6"/>
                              </w:rPr>
                              <w:t>agree</w:t>
                            </w:r>
                            <w:r>
                              <w:rPr>
                                <w:color w:val="000000"/>
                                <w:spacing w:val="-11"/>
                              </w:rPr>
                              <w:t xml:space="preserve"> </w:t>
                            </w:r>
                            <w:r>
                              <w:rPr>
                                <w:color w:val="000000"/>
                                <w:spacing w:val="-6"/>
                              </w:rPr>
                              <w:t>that</w:t>
                            </w:r>
                            <w:r>
                              <w:rPr>
                                <w:color w:val="000000"/>
                                <w:spacing w:val="-11"/>
                              </w:rPr>
                              <w:t xml:space="preserve"> </w:t>
                            </w:r>
                            <w:r>
                              <w:rPr>
                                <w:color w:val="000000"/>
                                <w:spacing w:val="-6"/>
                              </w:rPr>
                              <w:t>vocational</w:t>
                            </w:r>
                            <w:r>
                              <w:rPr>
                                <w:color w:val="000000"/>
                                <w:spacing w:val="-11"/>
                              </w:rPr>
                              <w:t xml:space="preserve"> </w:t>
                            </w:r>
                            <w:r>
                              <w:rPr>
                                <w:color w:val="000000"/>
                                <w:spacing w:val="-6"/>
                              </w:rPr>
                              <w:t>qualifications</w:t>
                            </w:r>
                            <w:r>
                              <w:rPr>
                                <w:color w:val="000000"/>
                                <w:spacing w:val="-11"/>
                              </w:rPr>
                              <w:t xml:space="preserve"> </w:t>
                            </w:r>
                            <w:r>
                              <w:rPr>
                                <w:color w:val="000000"/>
                                <w:spacing w:val="-6"/>
                              </w:rPr>
                              <w:t>should</w:t>
                            </w:r>
                            <w:r>
                              <w:rPr>
                                <w:color w:val="000000"/>
                                <w:spacing w:val="-11"/>
                              </w:rPr>
                              <w:t xml:space="preserve"> </w:t>
                            </w:r>
                            <w:r>
                              <w:rPr>
                                <w:color w:val="000000"/>
                                <w:spacing w:val="-6"/>
                              </w:rPr>
                              <w:t>continue</w:t>
                            </w:r>
                            <w:r>
                              <w:rPr>
                                <w:color w:val="000000"/>
                                <w:spacing w:val="-11"/>
                              </w:rPr>
                              <w:t xml:space="preserve"> </w:t>
                            </w:r>
                            <w:r>
                              <w:rPr>
                                <w:color w:val="000000"/>
                                <w:spacing w:val="-6"/>
                              </w:rPr>
                              <w:t>to</w:t>
                            </w:r>
                            <w:r>
                              <w:rPr>
                                <w:color w:val="000000"/>
                                <w:spacing w:val="-11"/>
                              </w:rPr>
                              <w:t xml:space="preserve"> </w:t>
                            </w:r>
                            <w:r>
                              <w:rPr>
                                <w:color w:val="000000"/>
                                <w:spacing w:val="-6"/>
                              </w:rPr>
                              <w:t>be</w:t>
                            </w:r>
                            <w:r>
                              <w:rPr>
                                <w:color w:val="000000"/>
                                <w:spacing w:val="-11"/>
                              </w:rPr>
                              <w:t xml:space="preserve"> </w:t>
                            </w:r>
                            <w:r>
                              <w:rPr>
                                <w:color w:val="000000"/>
                                <w:spacing w:val="-6"/>
                              </w:rPr>
                              <w:t>based</w:t>
                            </w:r>
                            <w:r>
                              <w:rPr>
                                <w:color w:val="000000"/>
                                <w:spacing w:val="-11"/>
                              </w:rPr>
                              <w:t xml:space="preserve"> </w:t>
                            </w:r>
                            <w:r>
                              <w:rPr>
                                <w:color w:val="000000"/>
                                <w:spacing w:val="-6"/>
                              </w:rPr>
                              <w:t>on</w:t>
                            </w:r>
                            <w:r>
                              <w:rPr>
                                <w:color w:val="000000"/>
                                <w:spacing w:val="-11"/>
                              </w:rPr>
                              <w:t xml:space="preserve"> </w:t>
                            </w:r>
                            <w:r>
                              <w:rPr>
                                <w:color w:val="000000"/>
                                <w:spacing w:val="-6"/>
                              </w:rPr>
                              <w:t xml:space="preserve">NOS </w:t>
                            </w:r>
                            <w:r>
                              <w:rPr>
                                <w:color w:val="000000"/>
                                <w:spacing w:val="-2"/>
                              </w:rPr>
                              <w:t>or</w:t>
                            </w:r>
                            <w:r>
                              <w:rPr>
                                <w:color w:val="000000"/>
                                <w:spacing w:val="-17"/>
                              </w:rPr>
                              <w:t xml:space="preserve"> </w:t>
                            </w:r>
                            <w:r>
                              <w:rPr>
                                <w:color w:val="000000"/>
                                <w:spacing w:val="-2"/>
                              </w:rPr>
                              <w:t>other</w:t>
                            </w:r>
                            <w:r>
                              <w:rPr>
                                <w:color w:val="000000"/>
                                <w:spacing w:val="-16"/>
                              </w:rPr>
                              <w:t xml:space="preserve"> </w:t>
                            </w:r>
                            <w:r>
                              <w:rPr>
                                <w:color w:val="000000"/>
                                <w:spacing w:val="-2"/>
                              </w:rPr>
                              <w:t>appropriate</w:t>
                            </w:r>
                            <w:r>
                              <w:rPr>
                                <w:color w:val="000000"/>
                                <w:spacing w:val="-16"/>
                              </w:rPr>
                              <w:t xml:space="preserve"> </w:t>
                            </w:r>
                            <w:r>
                              <w:rPr>
                                <w:color w:val="000000"/>
                                <w:spacing w:val="-2"/>
                              </w:rPr>
                              <w:t>recognised</w:t>
                            </w:r>
                            <w:r>
                              <w:rPr>
                                <w:color w:val="000000"/>
                                <w:spacing w:val="-16"/>
                              </w:rPr>
                              <w:t xml:space="preserve"> </w:t>
                            </w:r>
                            <w:r>
                              <w:rPr>
                                <w:color w:val="000000"/>
                                <w:spacing w:val="-2"/>
                              </w:rPr>
                              <w:t>standards?</w:t>
                            </w:r>
                            <w:r>
                              <w:rPr>
                                <w:color w:val="000000"/>
                                <w:spacing w:val="-16"/>
                              </w:rPr>
                              <w:t xml:space="preserve"> </w:t>
                            </w:r>
                            <w:r>
                              <w:rPr>
                                <w:color w:val="000000"/>
                                <w:spacing w:val="-2"/>
                              </w:rPr>
                              <w:t>If</w:t>
                            </w:r>
                            <w:r>
                              <w:rPr>
                                <w:color w:val="000000"/>
                                <w:spacing w:val="-16"/>
                              </w:rPr>
                              <w:t xml:space="preserve"> </w:t>
                            </w:r>
                            <w:r>
                              <w:rPr>
                                <w:color w:val="000000"/>
                                <w:spacing w:val="-2"/>
                              </w:rPr>
                              <w:t>not,</w:t>
                            </w:r>
                            <w:r>
                              <w:rPr>
                                <w:color w:val="000000"/>
                                <w:spacing w:val="-16"/>
                              </w:rPr>
                              <w:t xml:space="preserve"> </w:t>
                            </w:r>
                            <w:r>
                              <w:rPr>
                                <w:color w:val="000000"/>
                                <w:spacing w:val="-2"/>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4370" id="Text Box 4" o:spid="_x0000_s1038" type="#_x0000_t202" style="position:absolute;left:0;text-align:left;margin-left:1in;margin-top:16pt;width:451pt;height:41.2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" fillcolor="#dff2fd" stroked="f">
                <v:textbox inset="0,0,0,0">
                  <w:txbxContent>
                    <w:p w14:paraId="0C582230" w14:textId="77777777" w:rsidR="00AE6E9E" w:rsidRDefault="00AE6E9E" w:rsidP="00AE6E9E">
                      <w:pPr>
                        <w:pStyle w:val="BodyText"/>
                        <w:spacing w:before="104" w:line="259" w:lineRule="auto"/>
                        <w:ind w:left="113" w:right="322"/>
                        <w:rPr>
                          <w:color w:val="000000"/>
                        </w:rPr>
                      </w:pPr>
                      <w:r>
                        <w:rPr>
                          <w:b/>
                          <w:color w:val="0075BC"/>
                          <w:spacing w:val="-6"/>
                        </w:rPr>
                        <w:t>QUESTION</w:t>
                      </w:r>
                      <w:r>
                        <w:rPr>
                          <w:b/>
                          <w:color w:val="0075BC"/>
                          <w:spacing w:val="-11"/>
                        </w:rPr>
                        <w:t xml:space="preserve"> </w:t>
                      </w:r>
                      <w:r>
                        <w:rPr>
                          <w:b/>
                          <w:color w:val="0075BC"/>
                          <w:spacing w:val="-6"/>
                        </w:rPr>
                        <w:t>12</w:t>
                      </w:r>
                      <w:r>
                        <w:rPr>
                          <w:b/>
                          <w:color w:val="0075BC"/>
                          <w:spacing w:val="-11"/>
                        </w:rPr>
                        <w:t xml:space="preserve"> </w:t>
                      </w:r>
                      <w:r>
                        <w:rPr>
                          <w:color w:val="000000"/>
                          <w:spacing w:val="-6"/>
                        </w:rPr>
                        <w:t>–</w:t>
                      </w:r>
                      <w:r>
                        <w:rPr>
                          <w:color w:val="000000"/>
                          <w:spacing w:val="-11"/>
                        </w:rPr>
                        <w:t xml:space="preserve"> </w:t>
                      </w:r>
                      <w:r>
                        <w:rPr>
                          <w:color w:val="000000"/>
                          <w:spacing w:val="-6"/>
                        </w:rPr>
                        <w:t>Do</w:t>
                      </w:r>
                      <w:r>
                        <w:rPr>
                          <w:color w:val="000000"/>
                          <w:spacing w:val="-11"/>
                        </w:rPr>
                        <w:t xml:space="preserve"> </w:t>
                      </w:r>
                      <w:r>
                        <w:rPr>
                          <w:color w:val="000000"/>
                          <w:spacing w:val="-6"/>
                        </w:rPr>
                        <w:t>you</w:t>
                      </w:r>
                      <w:r>
                        <w:rPr>
                          <w:color w:val="000000"/>
                          <w:spacing w:val="-11"/>
                        </w:rPr>
                        <w:t xml:space="preserve"> </w:t>
                      </w:r>
                      <w:r>
                        <w:rPr>
                          <w:color w:val="000000"/>
                          <w:spacing w:val="-6"/>
                        </w:rPr>
                        <w:t>agree</w:t>
                      </w:r>
                      <w:r>
                        <w:rPr>
                          <w:color w:val="000000"/>
                          <w:spacing w:val="-11"/>
                        </w:rPr>
                        <w:t xml:space="preserve"> </w:t>
                      </w:r>
                      <w:r>
                        <w:rPr>
                          <w:color w:val="000000"/>
                          <w:spacing w:val="-6"/>
                        </w:rPr>
                        <w:t>that</w:t>
                      </w:r>
                      <w:r>
                        <w:rPr>
                          <w:color w:val="000000"/>
                          <w:spacing w:val="-11"/>
                        </w:rPr>
                        <w:t xml:space="preserve"> </w:t>
                      </w:r>
                      <w:r>
                        <w:rPr>
                          <w:color w:val="000000"/>
                          <w:spacing w:val="-6"/>
                        </w:rPr>
                        <w:t>vocational</w:t>
                      </w:r>
                      <w:r>
                        <w:rPr>
                          <w:color w:val="000000"/>
                          <w:spacing w:val="-11"/>
                        </w:rPr>
                        <w:t xml:space="preserve"> </w:t>
                      </w:r>
                      <w:r>
                        <w:rPr>
                          <w:color w:val="000000"/>
                          <w:spacing w:val="-6"/>
                        </w:rPr>
                        <w:t>qualifications</w:t>
                      </w:r>
                      <w:r>
                        <w:rPr>
                          <w:color w:val="000000"/>
                          <w:spacing w:val="-11"/>
                        </w:rPr>
                        <w:t xml:space="preserve"> </w:t>
                      </w:r>
                      <w:r>
                        <w:rPr>
                          <w:color w:val="000000"/>
                          <w:spacing w:val="-6"/>
                        </w:rPr>
                        <w:t>should</w:t>
                      </w:r>
                      <w:r>
                        <w:rPr>
                          <w:color w:val="000000"/>
                          <w:spacing w:val="-11"/>
                        </w:rPr>
                        <w:t xml:space="preserve"> </w:t>
                      </w:r>
                      <w:r>
                        <w:rPr>
                          <w:color w:val="000000"/>
                          <w:spacing w:val="-6"/>
                        </w:rPr>
                        <w:t>continue</w:t>
                      </w:r>
                      <w:r>
                        <w:rPr>
                          <w:color w:val="000000"/>
                          <w:spacing w:val="-11"/>
                        </w:rPr>
                        <w:t xml:space="preserve"> </w:t>
                      </w:r>
                      <w:r>
                        <w:rPr>
                          <w:color w:val="000000"/>
                          <w:spacing w:val="-6"/>
                        </w:rPr>
                        <w:t>to</w:t>
                      </w:r>
                      <w:r>
                        <w:rPr>
                          <w:color w:val="000000"/>
                          <w:spacing w:val="-11"/>
                        </w:rPr>
                        <w:t xml:space="preserve"> </w:t>
                      </w:r>
                      <w:r>
                        <w:rPr>
                          <w:color w:val="000000"/>
                          <w:spacing w:val="-6"/>
                        </w:rPr>
                        <w:t>be</w:t>
                      </w:r>
                      <w:r>
                        <w:rPr>
                          <w:color w:val="000000"/>
                          <w:spacing w:val="-11"/>
                        </w:rPr>
                        <w:t xml:space="preserve"> </w:t>
                      </w:r>
                      <w:r>
                        <w:rPr>
                          <w:color w:val="000000"/>
                          <w:spacing w:val="-6"/>
                        </w:rPr>
                        <w:t>based</w:t>
                      </w:r>
                      <w:r>
                        <w:rPr>
                          <w:color w:val="000000"/>
                          <w:spacing w:val="-11"/>
                        </w:rPr>
                        <w:t xml:space="preserve"> </w:t>
                      </w:r>
                      <w:r>
                        <w:rPr>
                          <w:color w:val="000000"/>
                          <w:spacing w:val="-6"/>
                        </w:rPr>
                        <w:t>on</w:t>
                      </w:r>
                      <w:r>
                        <w:rPr>
                          <w:color w:val="000000"/>
                          <w:spacing w:val="-11"/>
                        </w:rPr>
                        <w:t xml:space="preserve"> </w:t>
                      </w:r>
                      <w:r>
                        <w:rPr>
                          <w:color w:val="000000"/>
                          <w:spacing w:val="-6"/>
                        </w:rPr>
                        <w:t xml:space="preserve">NOS </w:t>
                      </w:r>
                      <w:r>
                        <w:rPr>
                          <w:color w:val="000000"/>
                          <w:spacing w:val="-2"/>
                        </w:rPr>
                        <w:t>or</w:t>
                      </w:r>
                      <w:r>
                        <w:rPr>
                          <w:color w:val="000000"/>
                          <w:spacing w:val="-17"/>
                        </w:rPr>
                        <w:t xml:space="preserve"> </w:t>
                      </w:r>
                      <w:r>
                        <w:rPr>
                          <w:color w:val="000000"/>
                          <w:spacing w:val="-2"/>
                        </w:rPr>
                        <w:t>other</w:t>
                      </w:r>
                      <w:r>
                        <w:rPr>
                          <w:color w:val="000000"/>
                          <w:spacing w:val="-16"/>
                        </w:rPr>
                        <w:t xml:space="preserve"> </w:t>
                      </w:r>
                      <w:r>
                        <w:rPr>
                          <w:color w:val="000000"/>
                          <w:spacing w:val="-2"/>
                        </w:rPr>
                        <w:t>appropriate</w:t>
                      </w:r>
                      <w:r>
                        <w:rPr>
                          <w:color w:val="000000"/>
                          <w:spacing w:val="-16"/>
                        </w:rPr>
                        <w:t xml:space="preserve"> </w:t>
                      </w:r>
                      <w:r>
                        <w:rPr>
                          <w:color w:val="000000"/>
                          <w:spacing w:val="-2"/>
                        </w:rPr>
                        <w:t>recognised</w:t>
                      </w:r>
                      <w:r>
                        <w:rPr>
                          <w:color w:val="000000"/>
                          <w:spacing w:val="-16"/>
                        </w:rPr>
                        <w:t xml:space="preserve"> </w:t>
                      </w:r>
                      <w:r>
                        <w:rPr>
                          <w:color w:val="000000"/>
                          <w:spacing w:val="-2"/>
                        </w:rPr>
                        <w:t>standards?</w:t>
                      </w:r>
                      <w:r>
                        <w:rPr>
                          <w:color w:val="000000"/>
                          <w:spacing w:val="-16"/>
                        </w:rPr>
                        <w:t xml:space="preserve"> </w:t>
                      </w:r>
                      <w:r>
                        <w:rPr>
                          <w:color w:val="000000"/>
                          <w:spacing w:val="-2"/>
                        </w:rPr>
                        <w:t>If</w:t>
                      </w:r>
                      <w:r>
                        <w:rPr>
                          <w:color w:val="000000"/>
                          <w:spacing w:val="-16"/>
                        </w:rPr>
                        <w:t xml:space="preserve"> </w:t>
                      </w:r>
                      <w:r>
                        <w:rPr>
                          <w:color w:val="000000"/>
                          <w:spacing w:val="-2"/>
                        </w:rPr>
                        <w:t>not,</w:t>
                      </w:r>
                      <w:r>
                        <w:rPr>
                          <w:color w:val="000000"/>
                          <w:spacing w:val="-16"/>
                        </w:rPr>
                        <w:t xml:space="preserve"> </w:t>
                      </w:r>
                      <w:r>
                        <w:rPr>
                          <w:color w:val="000000"/>
                          <w:spacing w:val="-2"/>
                        </w:rPr>
                        <w:t>why?</w:t>
                      </w:r>
                    </w:p>
                  </w:txbxContent>
                </v:textbox>
                <w10:wrap type="topAndBottom" anchorx="page"/>
              </v:shape>
            </w:pict>
          </mc:Fallback>
        </mc:AlternateContent>
      </w:r>
    </w:p>
    <w:p w14:paraId="002D947C" w14:textId="705A6680" w:rsidR="00C415EB" w:rsidRDefault="00B27DF9" w:rsidP="00C6056C">
      <w:pPr>
        <w:rPr>
          <w:rFonts w:ascii="Arial" w:hAnsi="Arial" w:cs="Arial"/>
          <w:sz w:val="24"/>
          <w:szCs w:val="24"/>
        </w:rPr>
      </w:pPr>
      <w:r w:rsidRPr="00252595">
        <w:rPr>
          <w:rFonts w:ascii="Arial" w:hAnsi="Arial" w:cs="Arial"/>
          <w:b/>
          <w:bCs/>
          <w:sz w:val="24"/>
          <w:szCs w:val="24"/>
        </w:rPr>
        <w:t>A12.</w:t>
      </w:r>
      <w:r w:rsidRPr="00252595">
        <w:rPr>
          <w:rFonts w:ascii="Arial" w:hAnsi="Arial" w:cs="Arial"/>
          <w:sz w:val="24"/>
          <w:szCs w:val="24"/>
        </w:rPr>
        <w:t xml:space="preserve"> CITB NI strongly agree vocational qualifications </w:t>
      </w:r>
      <w:r w:rsidR="001830E6" w:rsidRPr="00252595">
        <w:rPr>
          <w:rFonts w:ascii="Arial" w:hAnsi="Arial" w:cs="Arial"/>
          <w:sz w:val="24"/>
          <w:szCs w:val="24"/>
        </w:rPr>
        <w:t>should continue to be based on N</w:t>
      </w:r>
      <w:r w:rsidR="00A21CC8">
        <w:rPr>
          <w:rFonts w:ascii="Arial" w:hAnsi="Arial" w:cs="Arial"/>
          <w:sz w:val="24"/>
          <w:szCs w:val="24"/>
        </w:rPr>
        <w:t xml:space="preserve">ational </w:t>
      </w:r>
      <w:r w:rsidR="001830E6" w:rsidRPr="00252595">
        <w:rPr>
          <w:rFonts w:ascii="Arial" w:hAnsi="Arial" w:cs="Arial"/>
          <w:sz w:val="24"/>
          <w:szCs w:val="24"/>
        </w:rPr>
        <w:t>O</w:t>
      </w:r>
      <w:r w:rsidR="00A21CC8">
        <w:rPr>
          <w:rFonts w:ascii="Arial" w:hAnsi="Arial" w:cs="Arial"/>
          <w:sz w:val="24"/>
          <w:szCs w:val="24"/>
        </w:rPr>
        <w:t xml:space="preserve">ccupation </w:t>
      </w:r>
      <w:r w:rsidR="001830E6" w:rsidRPr="00252595">
        <w:rPr>
          <w:rFonts w:ascii="Arial" w:hAnsi="Arial" w:cs="Arial"/>
          <w:sz w:val="24"/>
          <w:szCs w:val="24"/>
        </w:rPr>
        <w:t>S</w:t>
      </w:r>
      <w:r w:rsidR="00A21CC8">
        <w:rPr>
          <w:rFonts w:ascii="Arial" w:hAnsi="Arial" w:cs="Arial"/>
          <w:sz w:val="24"/>
          <w:szCs w:val="24"/>
        </w:rPr>
        <w:t>tandards</w:t>
      </w:r>
      <w:r w:rsidR="00F44809">
        <w:rPr>
          <w:rFonts w:ascii="Arial" w:hAnsi="Arial" w:cs="Arial"/>
          <w:sz w:val="24"/>
          <w:szCs w:val="24"/>
        </w:rPr>
        <w:t xml:space="preserve"> (NOS)</w:t>
      </w:r>
      <w:r w:rsidR="001830E6" w:rsidRPr="00252595">
        <w:rPr>
          <w:rFonts w:ascii="Arial" w:hAnsi="Arial" w:cs="Arial"/>
          <w:sz w:val="24"/>
          <w:szCs w:val="24"/>
        </w:rPr>
        <w:t xml:space="preserve"> </w:t>
      </w:r>
      <w:r w:rsidR="00571E2F" w:rsidRPr="00252595">
        <w:rPr>
          <w:rFonts w:ascii="Arial" w:hAnsi="Arial" w:cs="Arial"/>
          <w:sz w:val="24"/>
          <w:szCs w:val="24"/>
        </w:rPr>
        <w:t xml:space="preserve">or other appropriate </w:t>
      </w:r>
      <w:r w:rsidR="000B3605">
        <w:rPr>
          <w:rFonts w:ascii="Arial" w:hAnsi="Arial" w:cs="Arial"/>
          <w:sz w:val="24"/>
          <w:szCs w:val="24"/>
        </w:rPr>
        <w:t xml:space="preserve">clearly </w:t>
      </w:r>
      <w:r w:rsidR="00252595" w:rsidRPr="00252595">
        <w:rPr>
          <w:rFonts w:ascii="Arial" w:hAnsi="Arial" w:cs="Arial"/>
          <w:sz w:val="24"/>
          <w:szCs w:val="24"/>
        </w:rPr>
        <w:t>recognised</w:t>
      </w:r>
      <w:r w:rsidR="000B3605">
        <w:rPr>
          <w:rFonts w:ascii="Arial" w:hAnsi="Arial" w:cs="Arial"/>
          <w:sz w:val="24"/>
          <w:szCs w:val="24"/>
        </w:rPr>
        <w:t xml:space="preserve"> </w:t>
      </w:r>
      <w:r w:rsidR="000B2F82">
        <w:rPr>
          <w:rFonts w:ascii="Arial" w:hAnsi="Arial" w:cs="Arial"/>
          <w:sz w:val="24"/>
          <w:szCs w:val="24"/>
        </w:rPr>
        <w:t xml:space="preserve">functional </w:t>
      </w:r>
      <w:r w:rsidR="000B3605">
        <w:rPr>
          <w:rFonts w:ascii="Arial" w:hAnsi="Arial" w:cs="Arial"/>
          <w:sz w:val="24"/>
          <w:szCs w:val="24"/>
        </w:rPr>
        <w:t>standards</w:t>
      </w:r>
      <w:r w:rsidR="00252595" w:rsidRPr="00252595">
        <w:rPr>
          <w:rFonts w:ascii="Arial" w:hAnsi="Arial" w:cs="Arial"/>
          <w:sz w:val="24"/>
          <w:szCs w:val="24"/>
        </w:rPr>
        <w:t xml:space="preserve"> within that sector.</w:t>
      </w:r>
    </w:p>
    <w:p w14:paraId="358EB398" w14:textId="73A79C8C" w:rsidR="000B3605" w:rsidRDefault="00AE6E9E" w:rsidP="00C6056C">
      <w:pPr>
        <w:rPr>
          <w:rFonts w:ascii="Arial" w:hAnsi="Arial" w:cs="Arial"/>
          <w:sz w:val="24"/>
          <w:szCs w:val="24"/>
        </w:rPr>
      </w:pPr>
      <w:r>
        <w:rPr>
          <w:noProof/>
        </w:rPr>
        <w:lastRenderedPageBreak/>
        <mc:AlternateContent>
          <mc:Choice Requires="wps">
            <w:drawing>
              <wp:anchor distT="0" distB="0" distL="0" distR="0" simplePos="0" relativeHeight="251658250" behindDoc="1" locked="0" layoutInCell="1" allowOverlap="1" wp14:anchorId="03214B8D" wp14:editId="56791672">
                <wp:simplePos x="0" y="0"/>
                <wp:positionH relativeFrom="margin">
                  <wp:align>right</wp:align>
                </wp:positionH>
                <wp:positionV relativeFrom="paragraph">
                  <wp:posOffset>200025</wp:posOffset>
                </wp:positionV>
                <wp:extent cx="5734050" cy="3327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27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3AFCE" w14:textId="77777777" w:rsidR="00AE6E9E" w:rsidRDefault="00AE6E9E" w:rsidP="00AE6E9E">
                            <w:pPr>
                              <w:pStyle w:val="BodyText"/>
                              <w:spacing w:before="105"/>
                              <w:ind w:left="113"/>
                              <w:rPr>
                                <w:color w:val="000000"/>
                              </w:rPr>
                            </w:pPr>
                            <w:r>
                              <w:rPr>
                                <w:b/>
                                <w:color w:val="0075BC"/>
                                <w:spacing w:val="-8"/>
                              </w:rPr>
                              <w:t>QUESTION 13</w:t>
                            </w:r>
                            <w:r>
                              <w:rPr>
                                <w:b/>
                                <w:color w:val="0075BC"/>
                                <w:spacing w:val="-7"/>
                              </w:rPr>
                              <w:t xml:space="preserve"> </w:t>
                            </w:r>
                            <w:r>
                              <w:rPr>
                                <w:color w:val="000000"/>
                                <w:spacing w:val="-8"/>
                              </w:rPr>
                              <w:t>– Do</w:t>
                            </w:r>
                            <w:r>
                              <w:rPr>
                                <w:color w:val="000000"/>
                                <w:spacing w:val="-7"/>
                              </w:rPr>
                              <w:t xml:space="preserve"> </w:t>
                            </w:r>
                            <w:r>
                              <w:rPr>
                                <w:color w:val="000000"/>
                                <w:spacing w:val="-8"/>
                              </w:rPr>
                              <w:t>you</w:t>
                            </w:r>
                            <w:r>
                              <w:rPr>
                                <w:color w:val="000000"/>
                                <w:spacing w:val="-7"/>
                              </w:rPr>
                              <w:t xml:space="preserve"> </w:t>
                            </w:r>
                            <w:r>
                              <w:rPr>
                                <w:color w:val="000000"/>
                                <w:spacing w:val="-8"/>
                              </w:rPr>
                              <w:t>agree with</w:t>
                            </w:r>
                            <w:r>
                              <w:rPr>
                                <w:color w:val="000000"/>
                                <w:spacing w:val="-7"/>
                              </w:rPr>
                              <w:t xml:space="preserve"> </w:t>
                            </w:r>
                            <w:r>
                              <w:rPr>
                                <w:color w:val="000000"/>
                                <w:spacing w:val="-8"/>
                              </w:rPr>
                              <w:t>the</w:t>
                            </w:r>
                            <w:r>
                              <w:rPr>
                                <w:color w:val="000000"/>
                                <w:spacing w:val="-7"/>
                              </w:rPr>
                              <w:t xml:space="preserve"> </w:t>
                            </w:r>
                            <w:r>
                              <w:rPr>
                                <w:color w:val="000000"/>
                                <w:spacing w:val="-8"/>
                              </w:rPr>
                              <w:t>approach set</w:t>
                            </w:r>
                            <w:r>
                              <w:rPr>
                                <w:color w:val="000000"/>
                                <w:spacing w:val="-7"/>
                              </w:rPr>
                              <w:t xml:space="preserve"> </w:t>
                            </w:r>
                            <w:r>
                              <w:rPr>
                                <w:color w:val="000000"/>
                                <w:spacing w:val="-8"/>
                              </w:rPr>
                              <w:t>out in</w:t>
                            </w:r>
                            <w:r>
                              <w:rPr>
                                <w:color w:val="000000"/>
                                <w:spacing w:val="-7"/>
                              </w:rPr>
                              <w:t xml:space="preserve"> </w:t>
                            </w:r>
                            <w:r>
                              <w:rPr>
                                <w:color w:val="000000"/>
                                <w:spacing w:val="-8"/>
                              </w:rPr>
                              <w:t>this</w:t>
                            </w:r>
                            <w:r>
                              <w:rPr>
                                <w:color w:val="000000"/>
                                <w:spacing w:val="-7"/>
                              </w:rPr>
                              <w:t xml:space="preserve"> </w:t>
                            </w:r>
                            <w:r>
                              <w:rPr>
                                <w:color w:val="000000"/>
                                <w:spacing w:val="-8"/>
                              </w:rPr>
                              <w:t>section? If</w:t>
                            </w:r>
                            <w:r>
                              <w:rPr>
                                <w:color w:val="000000"/>
                                <w:spacing w:val="-7"/>
                              </w:rPr>
                              <w:t xml:space="preserve"> </w:t>
                            </w:r>
                            <w:r>
                              <w:rPr>
                                <w:color w:val="000000"/>
                                <w:spacing w:val="-8"/>
                              </w:rPr>
                              <w:t>not,</w:t>
                            </w:r>
                            <w:r>
                              <w:rPr>
                                <w:color w:val="000000"/>
                                <w:spacing w:val="-7"/>
                              </w:rPr>
                              <w:t xml:space="preserve"> </w:t>
                            </w:r>
                            <w:r>
                              <w:rPr>
                                <w:color w:val="000000"/>
                                <w:spacing w:val="-8"/>
                              </w:rPr>
                              <w:t>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4B8D" id="Text Box 3" o:spid="_x0000_s1039" type="#_x0000_t202" style="position:absolute;left:0;text-align:left;margin-left:400.3pt;margin-top:15.75pt;width:451.5pt;height:26.2pt;z-index:-25165823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" fillcolor="#dff2fd" stroked="f">
                <v:textbox inset="0,0,0,0">
                  <w:txbxContent>
                    <w:p w14:paraId="7C13AFCE" w14:textId="77777777" w:rsidR="00AE6E9E" w:rsidRDefault="00AE6E9E" w:rsidP="00AE6E9E">
                      <w:pPr>
                        <w:pStyle w:val="BodyText"/>
                        <w:spacing w:before="105"/>
                        <w:ind w:left="113"/>
                        <w:rPr>
                          <w:color w:val="000000"/>
                        </w:rPr>
                      </w:pPr>
                      <w:r>
                        <w:rPr>
                          <w:b/>
                          <w:color w:val="0075BC"/>
                          <w:spacing w:val="-8"/>
                        </w:rPr>
                        <w:t>QUESTION 13</w:t>
                      </w:r>
                      <w:r>
                        <w:rPr>
                          <w:b/>
                          <w:color w:val="0075BC"/>
                          <w:spacing w:val="-7"/>
                        </w:rPr>
                        <w:t xml:space="preserve"> </w:t>
                      </w:r>
                      <w:r>
                        <w:rPr>
                          <w:color w:val="000000"/>
                          <w:spacing w:val="-8"/>
                        </w:rPr>
                        <w:t>– Do</w:t>
                      </w:r>
                      <w:r>
                        <w:rPr>
                          <w:color w:val="000000"/>
                          <w:spacing w:val="-7"/>
                        </w:rPr>
                        <w:t xml:space="preserve"> </w:t>
                      </w:r>
                      <w:r>
                        <w:rPr>
                          <w:color w:val="000000"/>
                          <w:spacing w:val="-8"/>
                        </w:rPr>
                        <w:t>you</w:t>
                      </w:r>
                      <w:r>
                        <w:rPr>
                          <w:color w:val="000000"/>
                          <w:spacing w:val="-7"/>
                        </w:rPr>
                        <w:t xml:space="preserve"> </w:t>
                      </w:r>
                      <w:r>
                        <w:rPr>
                          <w:color w:val="000000"/>
                          <w:spacing w:val="-8"/>
                        </w:rPr>
                        <w:t>agree with</w:t>
                      </w:r>
                      <w:r>
                        <w:rPr>
                          <w:color w:val="000000"/>
                          <w:spacing w:val="-7"/>
                        </w:rPr>
                        <w:t xml:space="preserve"> </w:t>
                      </w:r>
                      <w:r>
                        <w:rPr>
                          <w:color w:val="000000"/>
                          <w:spacing w:val="-8"/>
                        </w:rPr>
                        <w:t>the</w:t>
                      </w:r>
                      <w:r>
                        <w:rPr>
                          <w:color w:val="000000"/>
                          <w:spacing w:val="-7"/>
                        </w:rPr>
                        <w:t xml:space="preserve"> </w:t>
                      </w:r>
                      <w:r>
                        <w:rPr>
                          <w:color w:val="000000"/>
                          <w:spacing w:val="-8"/>
                        </w:rPr>
                        <w:t>approach set</w:t>
                      </w:r>
                      <w:r>
                        <w:rPr>
                          <w:color w:val="000000"/>
                          <w:spacing w:val="-7"/>
                        </w:rPr>
                        <w:t xml:space="preserve"> </w:t>
                      </w:r>
                      <w:r>
                        <w:rPr>
                          <w:color w:val="000000"/>
                          <w:spacing w:val="-8"/>
                        </w:rPr>
                        <w:t>out in</w:t>
                      </w:r>
                      <w:r>
                        <w:rPr>
                          <w:color w:val="000000"/>
                          <w:spacing w:val="-7"/>
                        </w:rPr>
                        <w:t xml:space="preserve"> </w:t>
                      </w:r>
                      <w:r>
                        <w:rPr>
                          <w:color w:val="000000"/>
                          <w:spacing w:val="-8"/>
                        </w:rPr>
                        <w:t>this</w:t>
                      </w:r>
                      <w:r>
                        <w:rPr>
                          <w:color w:val="000000"/>
                          <w:spacing w:val="-7"/>
                        </w:rPr>
                        <w:t xml:space="preserve"> </w:t>
                      </w:r>
                      <w:r>
                        <w:rPr>
                          <w:color w:val="000000"/>
                          <w:spacing w:val="-8"/>
                        </w:rPr>
                        <w:t>section? If</w:t>
                      </w:r>
                      <w:r>
                        <w:rPr>
                          <w:color w:val="000000"/>
                          <w:spacing w:val="-7"/>
                        </w:rPr>
                        <w:t xml:space="preserve"> </w:t>
                      </w:r>
                      <w:r>
                        <w:rPr>
                          <w:color w:val="000000"/>
                          <w:spacing w:val="-8"/>
                        </w:rPr>
                        <w:t>not,</w:t>
                      </w:r>
                      <w:r>
                        <w:rPr>
                          <w:color w:val="000000"/>
                          <w:spacing w:val="-7"/>
                        </w:rPr>
                        <w:t xml:space="preserve"> </w:t>
                      </w:r>
                      <w:r>
                        <w:rPr>
                          <w:color w:val="000000"/>
                          <w:spacing w:val="-8"/>
                        </w:rPr>
                        <w:t>why?</w:t>
                      </w:r>
                    </w:p>
                  </w:txbxContent>
                </v:textbox>
                <w10:wrap type="topAndBottom" anchorx="margin"/>
              </v:shape>
            </w:pict>
          </mc:Fallback>
        </mc:AlternateContent>
      </w:r>
    </w:p>
    <w:p w14:paraId="30F088F9" w14:textId="4817CC1C" w:rsidR="000B3605" w:rsidRPr="006A1EF2" w:rsidRDefault="000B3605" w:rsidP="00C6056C">
      <w:pPr>
        <w:rPr>
          <w:rFonts w:ascii="Arial" w:hAnsi="Arial" w:cs="Arial"/>
          <w:sz w:val="24"/>
          <w:szCs w:val="24"/>
        </w:rPr>
      </w:pPr>
      <w:r>
        <w:rPr>
          <w:rFonts w:ascii="Arial" w:hAnsi="Arial" w:cs="Arial"/>
          <w:b/>
          <w:bCs/>
          <w:sz w:val="24"/>
          <w:szCs w:val="24"/>
        </w:rPr>
        <w:t>A13.</w:t>
      </w:r>
      <w:r>
        <w:rPr>
          <w:rFonts w:ascii="Arial" w:hAnsi="Arial" w:cs="Arial"/>
          <w:sz w:val="24"/>
          <w:szCs w:val="24"/>
        </w:rPr>
        <w:t xml:space="preserve"> </w:t>
      </w:r>
      <w:r w:rsidR="00F30DB1">
        <w:rPr>
          <w:rFonts w:ascii="Arial" w:hAnsi="Arial" w:cs="Arial"/>
          <w:sz w:val="24"/>
          <w:szCs w:val="24"/>
        </w:rPr>
        <w:t>CITB NI agrees with the approach</w:t>
      </w:r>
      <w:r w:rsidR="003B4934">
        <w:rPr>
          <w:rFonts w:ascii="Arial" w:hAnsi="Arial" w:cs="Arial"/>
          <w:sz w:val="24"/>
          <w:szCs w:val="24"/>
        </w:rPr>
        <w:t>es set out in th</w:t>
      </w:r>
      <w:r w:rsidR="003621AF">
        <w:rPr>
          <w:rFonts w:ascii="Arial" w:hAnsi="Arial" w:cs="Arial"/>
          <w:sz w:val="24"/>
          <w:szCs w:val="24"/>
        </w:rPr>
        <w:t>is</w:t>
      </w:r>
      <w:r w:rsidR="003B4934">
        <w:rPr>
          <w:rFonts w:ascii="Arial" w:hAnsi="Arial" w:cs="Arial"/>
          <w:sz w:val="24"/>
          <w:szCs w:val="24"/>
        </w:rPr>
        <w:t xml:space="preserve"> section in question. </w:t>
      </w:r>
      <w:r w:rsidR="00CF2309" w:rsidRPr="006A1EF2">
        <w:rPr>
          <w:rFonts w:ascii="Arial" w:hAnsi="Arial" w:cs="Arial"/>
          <w:sz w:val="24"/>
          <w:szCs w:val="24"/>
        </w:rPr>
        <w:t xml:space="preserve">We are also of the opinion </w:t>
      </w:r>
      <w:r w:rsidR="00565B84" w:rsidRPr="006A1EF2">
        <w:rPr>
          <w:rFonts w:ascii="Arial" w:hAnsi="Arial" w:cs="Arial"/>
          <w:sz w:val="24"/>
          <w:szCs w:val="24"/>
        </w:rPr>
        <w:t xml:space="preserve">that within the construction sector it can be at times, </w:t>
      </w:r>
      <w:r w:rsidR="00BF0842" w:rsidRPr="006A1EF2">
        <w:rPr>
          <w:rFonts w:ascii="Arial" w:hAnsi="Arial" w:cs="Arial"/>
          <w:sz w:val="24"/>
          <w:szCs w:val="24"/>
        </w:rPr>
        <w:t xml:space="preserve">hugely </w:t>
      </w:r>
      <w:r w:rsidR="00565B84" w:rsidRPr="006A1EF2">
        <w:rPr>
          <w:rFonts w:ascii="Arial" w:hAnsi="Arial" w:cs="Arial"/>
          <w:sz w:val="24"/>
          <w:szCs w:val="24"/>
        </w:rPr>
        <w:t>challeng</w:t>
      </w:r>
      <w:r w:rsidR="00D47ABF" w:rsidRPr="006A1EF2">
        <w:rPr>
          <w:rFonts w:ascii="Arial" w:hAnsi="Arial" w:cs="Arial"/>
          <w:sz w:val="24"/>
          <w:szCs w:val="24"/>
        </w:rPr>
        <w:t xml:space="preserve">ing to ensure that </w:t>
      </w:r>
      <w:r w:rsidR="001D65AF" w:rsidRPr="006A1EF2">
        <w:rPr>
          <w:rFonts w:ascii="Arial" w:hAnsi="Arial" w:cs="Arial"/>
          <w:sz w:val="24"/>
          <w:szCs w:val="24"/>
        </w:rPr>
        <w:t xml:space="preserve">those working </w:t>
      </w:r>
      <w:r w:rsidR="006B673E" w:rsidRPr="006A1EF2">
        <w:rPr>
          <w:rFonts w:ascii="Arial" w:hAnsi="Arial" w:cs="Arial"/>
          <w:sz w:val="24"/>
          <w:szCs w:val="24"/>
        </w:rPr>
        <w:t>with</w:t>
      </w:r>
      <w:r w:rsidR="001D65AF" w:rsidRPr="006A1EF2">
        <w:rPr>
          <w:rFonts w:ascii="Arial" w:hAnsi="Arial" w:cs="Arial"/>
          <w:sz w:val="24"/>
          <w:szCs w:val="24"/>
        </w:rPr>
        <w:t>in the</w:t>
      </w:r>
      <w:r w:rsidR="006B673E" w:rsidRPr="006A1EF2">
        <w:rPr>
          <w:rFonts w:ascii="Arial" w:hAnsi="Arial" w:cs="Arial"/>
          <w:sz w:val="24"/>
          <w:szCs w:val="24"/>
        </w:rPr>
        <w:t xml:space="preserve"> sector</w:t>
      </w:r>
      <w:r w:rsidR="00B30502" w:rsidRPr="006A1EF2">
        <w:rPr>
          <w:rFonts w:ascii="Arial" w:hAnsi="Arial" w:cs="Arial"/>
          <w:sz w:val="24"/>
          <w:szCs w:val="24"/>
        </w:rPr>
        <w:t xml:space="preserve"> have</w:t>
      </w:r>
      <w:r w:rsidR="00705832" w:rsidRPr="006A1EF2">
        <w:rPr>
          <w:rFonts w:ascii="Arial" w:hAnsi="Arial" w:cs="Arial"/>
          <w:sz w:val="24"/>
          <w:szCs w:val="24"/>
        </w:rPr>
        <w:t xml:space="preserve"> the relevant up to date experience</w:t>
      </w:r>
      <w:r w:rsidR="00AB5061" w:rsidRPr="006A1EF2">
        <w:rPr>
          <w:rFonts w:ascii="Arial" w:hAnsi="Arial" w:cs="Arial"/>
          <w:sz w:val="24"/>
          <w:szCs w:val="24"/>
        </w:rPr>
        <w:t>,</w:t>
      </w:r>
      <w:r w:rsidR="00705832" w:rsidRPr="006A1EF2">
        <w:rPr>
          <w:rFonts w:ascii="Arial" w:hAnsi="Arial" w:cs="Arial"/>
          <w:sz w:val="24"/>
          <w:szCs w:val="24"/>
        </w:rPr>
        <w:t xml:space="preserve"> with </w:t>
      </w:r>
      <w:r w:rsidR="00AC208C" w:rsidRPr="006A1EF2">
        <w:rPr>
          <w:rFonts w:ascii="Arial" w:hAnsi="Arial" w:cs="Arial"/>
          <w:sz w:val="24"/>
          <w:szCs w:val="24"/>
        </w:rPr>
        <w:t>suitable</w:t>
      </w:r>
      <w:r w:rsidR="001A3B57" w:rsidRPr="006A1EF2">
        <w:rPr>
          <w:rFonts w:ascii="Arial" w:hAnsi="Arial" w:cs="Arial"/>
          <w:sz w:val="24"/>
          <w:szCs w:val="24"/>
        </w:rPr>
        <w:t xml:space="preserve"> </w:t>
      </w:r>
      <w:r w:rsidR="00AC208C" w:rsidRPr="006A1EF2">
        <w:rPr>
          <w:rFonts w:ascii="Arial" w:hAnsi="Arial" w:cs="Arial"/>
          <w:sz w:val="24"/>
          <w:szCs w:val="24"/>
        </w:rPr>
        <w:t>equipment</w:t>
      </w:r>
      <w:r w:rsidR="00AA2A2F" w:rsidRPr="006A1EF2">
        <w:rPr>
          <w:rFonts w:ascii="Arial" w:hAnsi="Arial" w:cs="Arial"/>
          <w:sz w:val="24"/>
          <w:szCs w:val="24"/>
        </w:rPr>
        <w:t xml:space="preserve"> for a specific role or function</w:t>
      </w:r>
      <w:r w:rsidR="000929E6" w:rsidRPr="006A1EF2">
        <w:rPr>
          <w:rFonts w:ascii="Arial" w:hAnsi="Arial" w:cs="Arial"/>
          <w:sz w:val="24"/>
          <w:szCs w:val="24"/>
        </w:rPr>
        <w:t xml:space="preserve"> for example</w:t>
      </w:r>
      <w:r w:rsidR="0087642B" w:rsidRPr="006A1EF2">
        <w:rPr>
          <w:rFonts w:ascii="Arial" w:hAnsi="Arial" w:cs="Arial"/>
          <w:sz w:val="24"/>
          <w:szCs w:val="24"/>
        </w:rPr>
        <w:t>.</w:t>
      </w:r>
      <w:r w:rsidR="00CC583A" w:rsidRPr="006A1EF2">
        <w:rPr>
          <w:rFonts w:ascii="Arial" w:hAnsi="Arial" w:cs="Arial"/>
          <w:sz w:val="24"/>
          <w:szCs w:val="24"/>
        </w:rPr>
        <w:t xml:space="preserve"> </w:t>
      </w:r>
      <w:r w:rsidR="0087642B" w:rsidRPr="006A1EF2">
        <w:rPr>
          <w:rFonts w:ascii="Arial" w:hAnsi="Arial" w:cs="Arial"/>
          <w:sz w:val="24"/>
          <w:szCs w:val="24"/>
        </w:rPr>
        <w:t>I</w:t>
      </w:r>
      <w:r w:rsidR="00CC583A" w:rsidRPr="006A1EF2">
        <w:rPr>
          <w:rFonts w:ascii="Arial" w:hAnsi="Arial" w:cs="Arial"/>
          <w:sz w:val="24"/>
          <w:szCs w:val="24"/>
        </w:rPr>
        <w:t xml:space="preserve">t can vary widely from </w:t>
      </w:r>
      <w:r w:rsidR="000F4669" w:rsidRPr="006A1EF2">
        <w:rPr>
          <w:rFonts w:ascii="Arial" w:hAnsi="Arial" w:cs="Arial"/>
          <w:sz w:val="24"/>
          <w:szCs w:val="24"/>
        </w:rPr>
        <w:t xml:space="preserve">learner to employer or even </w:t>
      </w:r>
      <w:r w:rsidR="0087642B" w:rsidRPr="006A1EF2">
        <w:rPr>
          <w:rFonts w:ascii="Arial" w:hAnsi="Arial" w:cs="Arial"/>
          <w:sz w:val="24"/>
          <w:szCs w:val="24"/>
        </w:rPr>
        <w:t xml:space="preserve">from </w:t>
      </w:r>
      <w:r w:rsidR="000F4669" w:rsidRPr="006A1EF2">
        <w:rPr>
          <w:rFonts w:ascii="Arial" w:hAnsi="Arial" w:cs="Arial"/>
          <w:sz w:val="24"/>
          <w:szCs w:val="24"/>
        </w:rPr>
        <w:t>employer to employer</w:t>
      </w:r>
      <w:r w:rsidR="0087642B" w:rsidRPr="006A1EF2">
        <w:rPr>
          <w:rFonts w:ascii="Arial" w:hAnsi="Arial" w:cs="Arial"/>
          <w:sz w:val="24"/>
          <w:szCs w:val="24"/>
        </w:rPr>
        <w:t>, the techniques,</w:t>
      </w:r>
      <w:r w:rsidR="0030086D" w:rsidRPr="006A1EF2">
        <w:rPr>
          <w:rFonts w:ascii="Arial" w:hAnsi="Arial" w:cs="Arial"/>
          <w:sz w:val="24"/>
          <w:szCs w:val="24"/>
        </w:rPr>
        <w:t xml:space="preserve"> tools, methodology</w:t>
      </w:r>
      <w:r w:rsidR="00105CDD" w:rsidRPr="006A1EF2">
        <w:rPr>
          <w:rFonts w:ascii="Arial" w:hAnsi="Arial" w:cs="Arial"/>
          <w:sz w:val="24"/>
          <w:szCs w:val="24"/>
        </w:rPr>
        <w:t>, used to complete</w:t>
      </w:r>
      <w:r w:rsidR="004911DF" w:rsidRPr="006A1EF2">
        <w:rPr>
          <w:rFonts w:ascii="Arial" w:hAnsi="Arial" w:cs="Arial"/>
          <w:sz w:val="24"/>
          <w:szCs w:val="24"/>
        </w:rPr>
        <w:t xml:space="preserve"> tasks and is not always possible or safe to</w:t>
      </w:r>
      <w:r w:rsidR="005D5C59" w:rsidRPr="006A1EF2">
        <w:rPr>
          <w:rFonts w:ascii="Arial" w:hAnsi="Arial" w:cs="Arial"/>
          <w:sz w:val="24"/>
          <w:szCs w:val="24"/>
        </w:rPr>
        <w:t xml:space="preserve"> provide the required training and </w:t>
      </w:r>
      <w:r w:rsidR="004C1915" w:rsidRPr="006A1EF2">
        <w:rPr>
          <w:rFonts w:ascii="Arial" w:hAnsi="Arial" w:cs="Arial"/>
          <w:sz w:val="24"/>
          <w:szCs w:val="24"/>
        </w:rPr>
        <w:t xml:space="preserve">learning necessary on </w:t>
      </w:r>
      <w:r w:rsidR="001363DB" w:rsidRPr="006A1EF2">
        <w:rPr>
          <w:rFonts w:ascii="Arial" w:hAnsi="Arial" w:cs="Arial"/>
          <w:sz w:val="24"/>
          <w:szCs w:val="24"/>
        </w:rPr>
        <w:t>live site conditions</w:t>
      </w:r>
      <w:r w:rsidR="00AC208C" w:rsidRPr="006A1EF2">
        <w:rPr>
          <w:rFonts w:ascii="Arial" w:hAnsi="Arial" w:cs="Arial"/>
          <w:sz w:val="24"/>
          <w:szCs w:val="24"/>
        </w:rPr>
        <w:t>.</w:t>
      </w:r>
      <w:r w:rsidR="001363DB" w:rsidRPr="006A1EF2">
        <w:rPr>
          <w:rFonts w:ascii="Arial" w:hAnsi="Arial" w:cs="Arial"/>
          <w:sz w:val="24"/>
          <w:szCs w:val="24"/>
        </w:rPr>
        <w:t xml:space="preserve"> It is therefore vital</w:t>
      </w:r>
      <w:r w:rsidR="00EB66B7" w:rsidRPr="006A1EF2">
        <w:rPr>
          <w:rFonts w:ascii="Arial" w:hAnsi="Arial" w:cs="Arial"/>
          <w:sz w:val="24"/>
          <w:szCs w:val="24"/>
        </w:rPr>
        <w:t xml:space="preserve"> trainers</w:t>
      </w:r>
      <w:r w:rsidR="001363DB" w:rsidRPr="006A1EF2">
        <w:rPr>
          <w:rFonts w:ascii="Arial" w:hAnsi="Arial" w:cs="Arial"/>
          <w:sz w:val="24"/>
          <w:szCs w:val="24"/>
        </w:rPr>
        <w:t xml:space="preserve"> engage with </w:t>
      </w:r>
      <w:r w:rsidR="009D014E" w:rsidRPr="006A1EF2">
        <w:rPr>
          <w:rFonts w:ascii="Arial" w:hAnsi="Arial" w:cs="Arial"/>
          <w:sz w:val="24"/>
          <w:szCs w:val="24"/>
        </w:rPr>
        <w:t xml:space="preserve">employers to ensure a seamless transition from </w:t>
      </w:r>
      <w:r w:rsidR="00F92EB2" w:rsidRPr="006A1EF2">
        <w:rPr>
          <w:rFonts w:ascii="Arial" w:hAnsi="Arial" w:cs="Arial"/>
          <w:sz w:val="24"/>
          <w:szCs w:val="24"/>
        </w:rPr>
        <w:t xml:space="preserve">vocational </w:t>
      </w:r>
      <w:r w:rsidR="009D014E" w:rsidRPr="006A1EF2">
        <w:rPr>
          <w:rFonts w:ascii="Arial" w:hAnsi="Arial" w:cs="Arial"/>
          <w:sz w:val="24"/>
          <w:szCs w:val="24"/>
        </w:rPr>
        <w:t>learning</w:t>
      </w:r>
      <w:r w:rsidR="00806445" w:rsidRPr="006A1EF2">
        <w:rPr>
          <w:rFonts w:ascii="Arial" w:hAnsi="Arial" w:cs="Arial"/>
          <w:sz w:val="24"/>
          <w:szCs w:val="24"/>
        </w:rPr>
        <w:t xml:space="preserve"> </w:t>
      </w:r>
      <w:r w:rsidR="00F92EB2" w:rsidRPr="006A1EF2">
        <w:rPr>
          <w:rFonts w:ascii="Arial" w:hAnsi="Arial" w:cs="Arial"/>
          <w:sz w:val="24"/>
          <w:szCs w:val="24"/>
        </w:rPr>
        <w:t xml:space="preserve">and teaching </w:t>
      </w:r>
      <w:r w:rsidR="00806445" w:rsidRPr="006A1EF2">
        <w:rPr>
          <w:rFonts w:ascii="Arial" w:hAnsi="Arial" w:cs="Arial"/>
          <w:sz w:val="24"/>
          <w:szCs w:val="24"/>
        </w:rPr>
        <w:t xml:space="preserve">to </w:t>
      </w:r>
      <w:r w:rsidR="00CA33BC" w:rsidRPr="006A1EF2">
        <w:rPr>
          <w:rFonts w:ascii="Arial" w:hAnsi="Arial" w:cs="Arial"/>
          <w:sz w:val="24"/>
          <w:szCs w:val="24"/>
        </w:rPr>
        <w:t xml:space="preserve">successfully contributing </w:t>
      </w:r>
      <w:proofErr w:type="gramStart"/>
      <w:r w:rsidR="005D13FE" w:rsidRPr="006A1EF2">
        <w:rPr>
          <w:rFonts w:ascii="Arial" w:hAnsi="Arial" w:cs="Arial"/>
          <w:sz w:val="24"/>
          <w:szCs w:val="24"/>
        </w:rPr>
        <w:t>in</w:t>
      </w:r>
      <w:proofErr w:type="gramEnd"/>
      <w:r w:rsidR="005D13FE" w:rsidRPr="006A1EF2">
        <w:rPr>
          <w:rFonts w:ascii="Arial" w:hAnsi="Arial" w:cs="Arial"/>
          <w:sz w:val="24"/>
          <w:szCs w:val="24"/>
        </w:rPr>
        <w:t xml:space="preserve"> the workplace.</w:t>
      </w:r>
    </w:p>
    <w:p w14:paraId="721865E2" w14:textId="11D99DF9" w:rsidR="000E60D0" w:rsidRDefault="00AE6E9E" w:rsidP="00C6056C">
      <w:pPr>
        <w:rPr>
          <w:rFonts w:ascii="Arial" w:hAnsi="Arial" w:cs="Arial"/>
          <w:sz w:val="24"/>
          <w:szCs w:val="24"/>
        </w:rPr>
      </w:pPr>
      <w:r>
        <w:rPr>
          <w:noProof/>
        </w:rPr>
        <mc:AlternateContent>
          <mc:Choice Requires="wps">
            <w:drawing>
              <wp:anchor distT="0" distB="0" distL="0" distR="0" simplePos="0" relativeHeight="251658251" behindDoc="1" locked="0" layoutInCell="1" allowOverlap="1" wp14:anchorId="648E1061" wp14:editId="616439A8">
                <wp:simplePos x="0" y="0"/>
                <wp:positionH relativeFrom="margin">
                  <wp:align>right</wp:align>
                </wp:positionH>
                <wp:positionV relativeFrom="paragraph">
                  <wp:posOffset>201295</wp:posOffset>
                </wp:positionV>
                <wp:extent cx="5734050" cy="52324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E1146" w14:textId="77777777" w:rsidR="00AE6E9E" w:rsidRDefault="00AE6E9E" w:rsidP="00AE6E9E">
                            <w:pPr>
                              <w:pStyle w:val="BodyText"/>
                              <w:spacing w:before="105" w:line="259" w:lineRule="auto"/>
                              <w:ind w:left="113" w:right="322"/>
                              <w:rPr>
                                <w:color w:val="000000"/>
                              </w:rPr>
                            </w:pPr>
                            <w:r>
                              <w:rPr>
                                <w:b/>
                                <w:color w:val="0075BC"/>
                                <w:spacing w:val="-6"/>
                              </w:rPr>
                              <w:t>QUESTION</w:t>
                            </w:r>
                            <w:r>
                              <w:rPr>
                                <w:b/>
                                <w:color w:val="0075BC"/>
                                <w:spacing w:val="-8"/>
                              </w:rPr>
                              <w:t xml:space="preserve"> </w:t>
                            </w:r>
                            <w:r>
                              <w:rPr>
                                <w:b/>
                                <w:color w:val="0075BC"/>
                                <w:spacing w:val="-6"/>
                              </w:rPr>
                              <w:t>14</w:t>
                            </w:r>
                            <w:r>
                              <w:rPr>
                                <w:b/>
                                <w:color w:val="0075BC"/>
                                <w:spacing w:val="-8"/>
                              </w:rPr>
                              <w:t xml:space="preserve"> </w:t>
                            </w:r>
                            <w:r>
                              <w:rPr>
                                <w:color w:val="000000"/>
                                <w:spacing w:val="-6"/>
                              </w:rPr>
                              <w:t>–</w:t>
                            </w:r>
                            <w:r>
                              <w:rPr>
                                <w:color w:val="000000"/>
                                <w:spacing w:val="-8"/>
                              </w:rPr>
                              <w:t xml:space="preserve"> </w:t>
                            </w:r>
                            <w:r>
                              <w:rPr>
                                <w:color w:val="000000"/>
                                <w:spacing w:val="-6"/>
                              </w:rPr>
                              <w:t>Do</w:t>
                            </w:r>
                            <w:r>
                              <w:rPr>
                                <w:color w:val="000000"/>
                                <w:spacing w:val="-8"/>
                              </w:rPr>
                              <w:t xml:space="preserve"> </w:t>
                            </w:r>
                            <w:r>
                              <w:rPr>
                                <w:color w:val="000000"/>
                                <w:spacing w:val="-6"/>
                              </w:rPr>
                              <w:t>you</w:t>
                            </w:r>
                            <w:r>
                              <w:rPr>
                                <w:color w:val="000000"/>
                                <w:spacing w:val="-8"/>
                              </w:rPr>
                              <w:t xml:space="preserve"> </w:t>
                            </w:r>
                            <w:r>
                              <w:rPr>
                                <w:color w:val="000000"/>
                                <w:spacing w:val="-6"/>
                              </w:rPr>
                              <w:t>think</w:t>
                            </w:r>
                            <w:r>
                              <w:rPr>
                                <w:color w:val="000000"/>
                                <w:spacing w:val="-8"/>
                              </w:rPr>
                              <w:t xml:space="preserve"> </w:t>
                            </w:r>
                            <w:r>
                              <w:rPr>
                                <w:color w:val="000000"/>
                                <w:spacing w:val="-6"/>
                              </w:rPr>
                              <w:t>vocational</w:t>
                            </w:r>
                            <w:r>
                              <w:rPr>
                                <w:color w:val="000000"/>
                                <w:spacing w:val="-8"/>
                              </w:rPr>
                              <w:t xml:space="preserve"> </w:t>
                            </w:r>
                            <w:r>
                              <w:rPr>
                                <w:color w:val="000000"/>
                                <w:spacing w:val="-6"/>
                              </w:rPr>
                              <w:t>qualifications</w:t>
                            </w:r>
                            <w:r>
                              <w:rPr>
                                <w:color w:val="000000"/>
                                <w:spacing w:val="-8"/>
                              </w:rPr>
                              <w:t xml:space="preserve"> </w:t>
                            </w:r>
                            <w:r>
                              <w:rPr>
                                <w:color w:val="000000"/>
                                <w:spacing w:val="-6"/>
                              </w:rPr>
                              <w:t>can</w:t>
                            </w:r>
                            <w:r>
                              <w:rPr>
                                <w:color w:val="000000"/>
                                <w:spacing w:val="-8"/>
                              </w:rPr>
                              <w:t xml:space="preserve"> </w:t>
                            </w:r>
                            <w:r>
                              <w:rPr>
                                <w:color w:val="000000"/>
                                <w:spacing w:val="-6"/>
                              </w:rPr>
                              <w:t>support</w:t>
                            </w:r>
                            <w:r>
                              <w:rPr>
                                <w:color w:val="000000"/>
                                <w:spacing w:val="-8"/>
                              </w:rPr>
                              <w:t xml:space="preserve"> </w:t>
                            </w:r>
                            <w:r>
                              <w:rPr>
                                <w:color w:val="000000"/>
                                <w:spacing w:val="-6"/>
                              </w:rPr>
                              <w:t>social</w:t>
                            </w:r>
                            <w:r>
                              <w:rPr>
                                <w:color w:val="000000"/>
                                <w:spacing w:val="-8"/>
                              </w:rPr>
                              <w:t xml:space="preserve"> </w:t>
                            </w:r>
                            <w:r>
                              <w:rPr>
                                <w:color w:val="000000"/>
                                <w:spacing w:val="-6"/>
                              </w:rPr>
                              <w:t>inclusion?</w:t>
                            </w:r>
                            <w:r>
                              <w:rPr>
                                <w:color w:val="000000"/>
                                <w:spacing w:val="-8"/>
                              </w:rPr>
                              <w:t xml:space="preserve"> </w:t>
                            </w:r>
                            <w:r>
                              <w:rPr>
                                <w:color w:val="000000"/>
                                <w:spacing w:val="-6"/>
                              </w:rPr>
                              <w:t>If</w:t>
                            </w:r>
                            <w:r>
                              <w:rPr>
                                <w:color w:val="000000"/>
                                <w:spacing w:val="-8"/>
                              </w:rPr>
                              <w:t xml:space="preserve"> </w:t>
                            </w:r>
                            <w:r>
                              <w:rPr>
                                <w:color w:val="000000"/>
                                <w:spacing w:val="-6"/>
                              </w:rPr>
                              <w:t>yes,</w:t>
                            </w:r>
                            <w:r>
                              <w:rPr>
                                <w:color w:val="000000"/>
                                <w:spacing w:val="-8"/>
                              </w:rPr>
                              <w:t xml:space="preserve"> </w:t>
                            </w:r>
                            <w:r>
                              <w:rPr>
                                <w:color w:val="000000"/>
                                <w:spacing w:val="-6"/>
                              </w:rPr>
                              <w:t xml:space="preserve">how? </w:t>
                            </w:r>
                            <w:r>
                              <w:rPr>
                                <w:color w:val="000000"/>
                              </w:rPr>
                              <w:t>If not,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1061" id="_x0000_s1040" type="#_x0000_t202" style="position:absolute;left:0;text-align:left;margin-left:400.3pt;margin-top:15.85pt;width:451.5pt;height:41.2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" fillcolor="#dff2fd" stroked="f">
                <v:textbox inset="0,0,0,0">
                  <w:txbxContent>
                    <w:p w14:paraId="55AE1146" w14:textId="77777777" w:rsidR="00AE6E9E" w:rsidRDefault="00AE6E9E" w:rsidP="00AE6E9E">
                      <w:pPr>
                        <w:pStyle w:val="BodyText"/>
                        <w:spacing w:before="105" w:line="259" w:lineRule="auto"/>
                        <w:ind w:left="113" w:right="322"/>
                        <w:rPr>
                          <w:color w:val="000000"/>
                        </w:rPr>
                      </w:pPr>
                      <w:r>
                        <w:rPr>
                          <w:b/>
                          <w:color w:val="0075BC"/>
                          <w:spacing w:val="-6"/>
                        </w:rPr>
                        <w:t>QUESTION</w:t>
                      </w:r>
                      <w:r>
                        <w:rPr>
                          <w:b/>
                          <w:color w:val="0075BC"/>
                          <w:spacing w:val="-8"/>
                        </w:rPr>
                        <w:t xml:space="preserve"> </w:t>
                      </w:r>
                      <w:r>
                        <w:rPr>
                          <w:b/>
                          <w:color w:val="0075BC"/>
                          <w:spacing w:val="-6"/>
                        </w:rPr>
                        <w:t>14</w:t>
                      </w:r>
                      <w:r>
                        <w:rPr>
                          <w:b/>
                          <w:color w:val="0075BC"/>
                          <w:spacing w:val="-8"/>
                        </w:rPr>
                        <w:t xml:space="preserve"> </w:t>
                      </w:r>
                      <w:r>
                        <w:rPr>
                          <w:color w:val="000000"/>
                          <w:spacing w:val="-6"/>
                        </w:rPr>
                        <w:t>–</w:t>
                      </w:r>
                      <w:r>
                        <w:rPr>
                          <w:color w:val="000000"/>
                          <w:spacing w:val="-8"/>
                        </w:rPr>
                        <w:t xml:space="preserve"> </w:t>
                      </w:r>
                      <w:r>
                        <w:rPr>
                          <w:color w:val="000000"/>
                          <w:spacing w:val="-6"/>
                        </w:rPr>
                        <w:t>Do</w:t>
                      </w:r>
                      <w:r>
                        <w:rPr>
                          <w:color w:val="000000"/>
                          <w:spacing w:val="-8"/>
                        </w:rPr>
                        <w:t xml:space="preserve"> </w:t>
                      </w:r>
                      <w:r>
                        <w:rPr>
                          <w:color w:val="000000"/>
                          <w:spacing w:val="-6"/>
                        </w:rPr>
                        <w:t>you</w:t>
                      </w:r>
                      <w:r>
                        <w:rPr>
                          <w:color w:val="000000"/>
                          <w:spacing w:val="-8"/>
                        </w:rPr>
                        <w:t xml:space="preserve"> </w:t>
                      </w:r>
                      <w:r>
                        <w:rPr>
                          <w:color w:val="000000"/>
                          <w:spacing w:val="-6"/>
                        </w:rPr>
                        <w:t>think</w:t>
                      </w:r>
                      <w:r>
                        <w:rPr>
                          <w:color w:val="000000"/>
                          <w:spacing w:val="-8"/>
                        </w:rPr>
                        <w:t xml:space="preserve"> </w:t>
                      </w:r>
                      <w:r>
                        <w:rPr>
                          <w:color w:val="000000"/>
                          <w:spacing w:val="-6"/>
                        </w:rPr>
                        <w:t>vocational</w:t>
                      </w:r>
                      <w:r>
                        <w:rPr>
                          <w:color w:val="000000"/>
                          <w:spacing w:val="-8"/>
                        </w:rPr>
                        <w:t xml:space="preserve"> </w:t>
                      </w:r>
                      <w:r>
                        <w:rPr>
                          <w:color w:val="000000"/>
                          <w:spacing w:val="-6"/>
                        </w:rPr>
                        <w:t>qualifications</w:t>
                      </w:r>
                      <w:r>
                        <w:rPr>
                          <w:color w:val="000000"/>
                          <w:spacing w:val="-8"/>
                        </w:rPr>
                        <w:t xml:space="preserve"> </w:t>
                      </w:r>
                      <w:r>
                        <w:rPr>
                          <w:color w:val="000000"/>
                          <w:spacing w:val="-6"/>
                        </w:rPr>
                        <w:t>can</w:t>
                      </w:r>
                      <w:r>
                        <w:rPr>
                          <w:color w:val="000000"/>
                          <w:spacing w:val="-8"/>
                        </w:rPr>
                        <w:t xml:space="preserve"> </w:t>
                      </w:r>
                      <w:r>
                        <w:rPr>
                          <w:color w:val="000000"/>
                          <w:spacing w:val="-6"/>
                        </w:rPr>
                        <w:t>support</w:t>
                      </w:r>
                      <w:r>
                        <w:rPr>
                          <w:color w:val="000000"/>
                          <w:spacing w:val="-8"/>
                        </w:rPr>
                        <w:t xml:space="preserve"> </w:t>
                      </w:r>
                      <w:r>
                        <w:rPr>
                          <w:color w:val="000000"/>
                          <w:spacing w:val="-6"/>
                        </w:rPr>
                        <w:t>social</w:t>
                      </w:r>
                      <w:r>
                        <w:rPr>
                          <w:color w:val="000000"/>
                          <w:spacing w:val="-8"/>
                        </w:rPr>
                        <w:t xml:space="preserve"> </w:t>
                      </w:r>
                      <w:r>
                        <w:rPr>
                          <w:color w:val="000000"/>
                          <w:spacing w:val="-6"/>
                        </w:rPr>
                        <w:t>inclusion?</w:t>
                      </w:r>
                      <w:r>
                        <w:rPr>
                          <w:color w:val="000000"/>
                          <w:spacing w:val="-8"/>
                        </w:rPr>
                        <w:t xml:space="preserve"> </w:t>
                      </w:r>
                      <w:r>
                        <w:rPr>
                          <w:color w:val="000000"/>
                          <w:spacing w:val="-6"/>
                        </w:rPr>
                        <w:t>If</w:t>
                      </w:r>
                      <w:r>
                        <w:rPr>
                          <w:color w:val="000000"/>
                          <w:spacing w:val="-8"/>
                        </w:rPr>
                        <w:t xml:space="preserve"> </w:t>
                      </w:r>
                      <w:r>
                        <w:rPr>
                          <w:color w:val="000000"/>
                          <w:spacing w:val="-6"/>
                        </w:rPr>
                        <w:t>yes,</w:t>
                      </w:r>
                      <w:r>
                        <w:rPr>
                          <w:color w:val="000000"/>
                          <w:spacing w:val="-8"/>
                        </w:rPr>
                        <w:t xml:space="preserve"> </w:t>
                      </w:r>
                      <w:r>
                        <w:rPr>
                          <w:color w:val="000000"/>
                          <w:spacing w:val="-6"/>
                        </w:rPr>
                        <w:t xml:space="preserve">how? </w:t>
                      </w:r>
                      <w:r>
                        <w:rPr>
                          <w:color w:val="000000"/>
                        </w:rPr>
                        <w:t>If not, why?</w:t>
                      </w:r>
                    </w:p>
                  </w:txbxContent>
                </v:textbox>
                <w10:wrap type="topAndBottom" anchorx="margin"/>
              </v:shape>
            </w:pict>
          </mc:Fallback>
        </mc:AlternateContent>
      </w:r>
    </w:p>
    <w:p w14:paraId="1B3F82E3" w14:textId="5A3D56A5" w:rsidR="00D47354" w:rsidRDefault="000E60D0" w:rsidP="00C6056C">
      <w:pPr>
        <w:rPr>
          <w:rFonts w:ascii="Arial" w:hAnsi="Arial" w:cs="Arial"/>
          <w:sz w:val="24"/>
          <w:szCs w:val="24"/>
        </w:rPr>
      </w:pPr>
      <w:r>
        <w:rPr>
          <w:rFonts w:ascii="Arial" w:hAnsi="Arial" w:cs="Arial"/>
          <w:b/>
          <w:bCs/>
          <w:sz w:val="24"/>
          <w:szCs w:val="24"/>
        </w:rPr>
        <w:t>A14.</w:t>
      </w:r>
      <w:r>
        <w:rPr>
          <w:rFonts w:ascii="Arial" w:hAnsi="Arial" w:cs="Arial"/>
          <w:sz w:val="24"/>
          <w:szCs w:val="24"/>
        </w:rPr>
        <w:t xml:space="preserve"> </w:t>
      </w:r>
      <w:r w:rsidR="00847488">
        <w:rPr>
          <w:rFonts w:ascii="Arial" w:hAnsi="Arial" w:cs="Arial"/>
          <w:sz w:val="24"/>
          <w:szCs w:val="24"/>
        </w:rPr>
        <w:t xml:space="preserve">CITB NI </w:t>
      </w:r>
      <w:r w:rsidR="00405CB9">
        <w:rPr>
          <w:rFonts w:ascii="Arial" w:hAnsi="Arial" w:cs="Arial"/>
          <w:sz w:val="24"/>
          <w:szCs w:val="24"/>
        </w:rPr>
        <w:t xml:space="preserve">does believe vocational qualifications can support social inclusion </w:t>
      </w:r>
      <w:r w:rsidR="00005A5B">
        <w:rPr>
          <w:rFonts w:ascii="Arial" w:hAnsi="Arial" w:cs="Arial"/>
          <w:sz w:val="24"/>
          <w:szCs w:val="24"/>
        </w:rPr>
        <w:t>into the construction industry</w:t>
      </w:r>
      <w:r w:rsidR="00EB07B9">
        <w:rPr>
          <w:rFonts w:ascii="Arial" w:hAnsi="Arial" w:cs="Arial"/>
          <w:sz w:val="24"/>
          <w:szCs w:val="24"/>
        </w:rPr>
        <w:t>.</w:t>
      </w:r>
      <w:r w:rsidR="00005A5B">
        <w:rPr>
          <w:rFonts w:ascii="Arial" w:hAnsi="Arial" w:cs="Arial"/>
          <w:sz w:val="24"/>
          <w:szCs w:val="24"/>
        </w:rPr>
        <w:t xml:space="preserve"> </w:t>
      </w:r>
      <w:r w:rsidR="00EB07B9">
        <w:rPr>
          <w:rFonts w:ascii="Arial" w:hAnsi="Arial" w:cs="Arial"/>
          <w:sz w:val="24"/>
          <w:szCs w:val="24"/>
        </w:rPr>
        <w:t xml:space="preserve">This is </w:t>
      </w:r>
      <w:r w:rsidR="00005A5B">
        <w:rPr>
          <w:rFonts w:ascii="Arial" w:hAnsi="Arial" w:cs="Arial"/>
          <w:sz w:val="24"/>
          <w:szCs w:val="24"/>
        </w:rPr>
        <w:t>due to the flexibility this type of learning su</w:t>
      </w:r>
      <w:r w:rsidR="00EB07B9">
        <w:rPr>
          <w:rFonts w:ascii="Arial" w:hAnsi="Arial" w:cs="Arial"/>
          <w:sz w:val="24"/>
          <w:szCs w:val="24"/>
        </w:rPr>
        <w:t>pports</w:t>
      </w:r>
      <w:r w:rsidR="00D47354">
        <w:rPr>
          <w:rFonts w:ascii="Arial" w:hAnsi="Arial" w:cs="Arial"/>
          <w:sz w:val="24"/>
          <w:szCs w:val="24"/>
        </w:rPr>
        <w:t xml:space="preserve"> in the methods of delivery and the assessment of competence.</w:t>
      </w:r>
      <w:r w:rsidR="0014017E">
        <w:rPr>
          <w:rFonts w:ascii="Arial" w:hAnsi="Arial" w:cs="Arial"/>
          <w:sz w:val="24"/>
          <w:szCs w:val="24"/>
        </w:rPr>
        <w:t xml:space="preserve">  </w:t>
      </w:r>
      <w:r w:rsidR="0060719F">
        <w:rPr>
          <w:rFonts w:ascii="Arial" w:hAnsi="Arial" w:cs="Arial"/>
          <w:sz w:val="24"/>
          <w:szCs w:val="24"/>
        </w:rPr>
        <w:t xml:space="preserve">Many individuals </w:t>
      </w:r>
      <w:r w:rsidR="00D25E7F">
        <w:rPr>
          <w:rFonts w:ascii="Arial" w:hAnsi="Arial" w:cs="Arial"/>
          <w:sz w:val="24"/>
          <w:szCs w:val="24"/>
        </w:rPr>
        <w:t>do not thrive within the school environment due to</w:t>
      </w:r>
      <w:r w:rsidR="00953314">
        <w:rPr>
          <w:rFonts w:ascii="Arial" w:hAnsi="Arial" w:cs="Arial"/>
          <w:sz w:val="24"/>
          <w:szCs w:val="24"/>
        </w:rPr>
        <w:t xml:space="preserve"> personal </w:t>
      </w:r>
      <w:r w:rsidR="00D25E7F">
        <w:rPr>
          <w:rFonts w:ascii="Arial" w:hAnsi="Arial" w:cs="Arial"/>
          <w:sz w:val="24"/>
          <w:szCs w:val="24"/>
        </w:rPr>
        <w:t xml:space="preserve">learning styles that are not accommodated within main-stream educational practices.  Vocational qualifications </w:t>
      </w:r>
      <w:r w:rsidR="00953314">
        <w:rPr>
          <w:rFonts w:ascii="Arial" w:hAnsi="Arial" w:cs="Arial"/>
          <w:sz w:val="24"/>
          <w:szCs w:val="24"/>
        </w:rPr>
        <w:t>provide various routes for those leaving school with little or no formal qualifications a route to personal and economic development.  They provide an active learning environment based o</w:t>
      </w:r>
      <w:r w:rsidR="00522F8D">
        <w:rPr>
          <w:rFonts w:ascii="Arial" w:hAnsi="Arial" w:cs="Arial"/>
          <w:sz w:val="24"/>
          <w:szCs w:val="24"/>
        </w:rPr>
        <w:t>n</w:t>
      </w:r>
      <w:r w:rsidR="00953314">
        <w:rPr>
          <w:rFonts w:ascii="Arial" w:hAnsi="Arial" w:cs="Arial"/>
          <w:sz w:val="24"/>
          <w:szCs w:val="24"/>
        </w:rPr>
        <w:t xml:space="preserve"> competence and </w:t>
      </w:r>
      <w:r w:rsidR="00957B40">
        <w:rPr>
          <w:rFonts w:ascii="Arial" w:hAnsi="Arial" w:cs="Arial"/>
          <w:sz w:val="24"/>
          <w:szCs w:val="24"/>
        </w:rPr>
        <w:t>practical application of skills and knowl</w:t>
      </w:r>
      <w:r w:rsidR="00957B40" w:rsidRPr="00455BC0">
        <w:rPr>
          <w:rFonts w:ascii="Arial" w:hAnsi="Arial" w:cs="Arial"/>
          <w:sz w:val="24"/>
          <w:szCs w:val="24"/>
        </w:rPr>
        <w:t>edge that many will be more receptive to.</w:t>
      </w:r>
      <w:r w:rsidR="00180EDA" w:rsidRPr="00455BC0">
        <w:rPr>
          <w:rFonts w:ascii="Arial" w:hAnsi="Arial" w:cs="Arial"/>
          <w:sz w:val="24"/>
          <w:szCs w:val="24"/>
        </w:rPr>
        <w:t xml:space="preserve"> More research </w:t>
      </w:r>
      <w:r w:rsidR="00DE2634" w:rsidRPr="00455BC0">
        <w:rPr>
          <w:rFonts w:ascii="Arial" w:hAnsi="Arial" w:cs="Arial"/>
          <w:sz w:val="24"/>
          <w:szCs w:val="24"/>
        </w:rPr>
        <w:t xml:space="preserve">needs to be undertaken to expand how to make provision more inclusive based on the skills </w:t>
      </w:r>
      <w:r w:rsidR="00472ECD" w:rsidRPr="00455BC0">
        <w:rPr>
          <w:rFonts w:ascii="Arial" w:hAnsi="Arial" w:cs="Arial"/>
          <w:sz w:val="24"/>
          <w:szCs w:val="24"/>
        </w:rPr>
        <w:t>shortage in the sector.</w:t>
      </w:r>
    </w:p>
    <w:p w14:paraId="34D3668E" w14:textId="27AF272C" w:rsidR="00D47354" w:rsidRDefault="00AE6E9E" w:rsidP="00C6056C">
      <w:pPr>
        <w:rPr>
          <w:rFonts w:ascii="Arial" w:hAnsi="Arial" w:cs="Arial"/>
          <w:sz w:val="24"/>
          <w:szCs w:val="24"/>
        </w:rPr>
      </w:pPr>
      <w:r>
        <w:rPr>
          <w:noProof/>
        </w:rPr>
        <mc:AlternateContent>
          <mc:Choice Requires="wps">
            <w:drawing>
              <wp:anchor distT="0" distB="0" distL="0" distR="0" simplePos="0" relativeHeight="251658252" behindDoc="1" locked="0" layoutInCell="1" allowOverlap="1" wp14:anchorId="1A279B7E" wp14:editId="65A8641B">
                <wp:simplePos x="0" y="0"/>
                <wp:positionH relativeFrom="margin">
                  <wp:align>right</wp:align>
                </wp:positionH>
                <wp:positionV relativeFrom="paragraph">
                  <wp:posOffset>201295</wp:posOffset>
                </wp:positionV>
                <wp:extent cx="5734050" cy="49530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53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C4B3F" w14:textId="77777777" w:rsidR="00AE6E9E" w:rsidRDefault="00AE6E9E" w:rsidP="00AE6E9E">
                            <w:pPr>
                              <w:pStyle w:val="BodyText"/>
                              <w:spacing w:before="105" w:line="259" w:lineRule="auto"/>
                              <w:ind w:left="113" w:right="322"/>
                              <w:rPr>
                                <w:color w:val="000000"/>
                              </w:rPr>
                            </w:pPr>
                            <w:r>
                              <w:rPr>
                                <w:b/>
                                <w:color w:val="0075BC"/>
                                <w:spacing w:val="-6"/>
                              </w:rPr>
                              <w:t>QUESTION</w:t>
                            </w:r>
                            <w:r>
                              <w:rPr>
                                <w:b/>
                                <w:color w:val="0075BC"/>
                                <w:spacing w:val="-12"/>
                              </w:rPr>
                              <w:t xml:space="preserve"> </w:t>
                            </w:r>
                            <w:r>
                              <w:rPr>
                                <w:b/>
                                <w:color w:val="0075BC"/>
                                <w:spacing w:val="-6"/>
                              </w:rPr>
                              <w:t>15</w:t>
                            </w:r>
                            <w:r>
                              <w:rPr>
                                <w:b/>
                                <w:color w:val="0075BC"/>
                                <w:spacing w:val="-12"/>
                              </w:rPr>
                              <w:t xml:space="preserve"> </w:t>
                            </w:r>
                            <w:r>
                              <w:rPr>
                                <w:color w:val="000000"/>
                                <w:spacing w:val="-6"/>
                              </w:rPr>
                              <w:t>–</w:t>
                            </w:r>
                            <w:r>
                              <w:rPr>
                                <w:color w:val="000000"/>
                                <w:spacing w:val="-12"/>
                              </w:rPr>
                              <w:t xml:space="preserve"> </w:t>
                            </w:r>
                            <w:r>
                              <w:rPr>
                                <w:color w:val="000000"/>
                                <w:spacing w:val="-6"/>
                              </w:rPr>
                              <w:t>Do</w:t>
                            </w:r>
                            <w:r>
                              <w:rPr>
                                <w:color w:val="000000"/>
                                <w:spacing w:val="-12"/>
                              </w:rPr>
                              <w:t xml:space="preserve"> </w:t>
                            </w:r>
                            <w:r>
                              <w:rPr>
                                <w:color w:val="000000"/>
                                <w:spacing w:val="-6"/>
                              </w:rPr>
                              <w:t>you</w:t>
                            </w:r>
                            <w:r>
                              <w:rPr>
                                <w:color w:val="000000"/>
                                <w:spacing w:val="-12"/>
                              </w:rPr>
                              <w:t xml:space="preserve"> </w:t>
                            </w:r>
                            <w:r>
                              <w:rPr>
                                <w:color w:val="000000"/>
                                <w:spacing w:val="-6"/>
                              </w:rPr>
                              <w:t>think</w:t>
                            </w:r>
                            <w:r>
                              <w:rPr>
                                <w:color w:val="000000"/>
                                <w:spacing w:val="-12"/>
                              </w:rPr>
                              <w:t xml:space="preserve"> </w:t>
                            </w:r>
                            <w:r>
                              <w:rPr>
                                <w:color w:val="000000"/>
                                <w:spacing w:val="-6"/>
                              </w:rPr>
                              <w:t>vocational</w:t>
                            </w:r>
                            <w:r>
                              <w:rPr>
                                <w:color w:val="000000"/>
                                <w:spacing w:val="-12"/>
                              </w:rPr>
                              <w:t xml:space="preserve"> </w:t>
                            </w:r>
                            <w:r>
                              <w:rPr>
                                <w:color w:val="000000"/>
                                <w:spacing w:val="-6"/>
                              </w:rPr>
                              <w:t>qualifications</w:t>
                            </w:r>
                            <w:r>
                              <w:rPr>
                                <w:color w:val="000000"/>
                                <w:spacing w:val="-12"/>
                              </w:rPr>
                              <w:t xml:space="preserve"> </w:t>
                            </w:r>
                            <w:r>
                              <w:rPr>
                                <w:color w:val="000000"/>
                                <w:spacing w:val="-6"/>
                              </w:rPr>
                              <w:t>can</w:t>
                            </w:r>
                            <w:r>
                              <w:rPr>
                                <w:color w:val="000000"/>
                                <w:spacing w:val="-12"/>
                              </w:rPr>
                              <w:t xml:space="preserve"> </w:t>
                            </w:r>
                            <w:r>
                              <w:rPr>
                                <w:color w:val="000000"/>
                                <w:spacing w:val="-6"/>
                              </w:rPr>
                              <w:t>support</w:t>
                            </w:r>
                            <w:r>
                              <w:rPr>
                                <w:color w:val="000000"/>
                                <w:spacing w:val="-12"/>
                              </w:rPr>
                              <w:t xml:space="preserve"> </w:t>
                            </w:r>
                            <w:r>
                              <w:rPr>
                                <w:color w:val="000000"/>
                                <w:spacing w:val="-6"/>
                              </w:rPr>
                              <w:t>lifelong</w:t>
                            </w:r>
                            <w:r>
                              <w:rPr>
                                <w:color w:val="000000"/>
                                <w:spacing w:val="-12"/>
                              </w:rPr>
                              <w:t xml:space="preserve"> </w:t>
                            </w:r>
                            <w:r>
                              <w:rPr>
                                <w:color w:val="000000"/>
                                <w:spacing w:val="-6"/>
                              </w:rPr>
                              <w:t>learning?</w:t>
                            </w:r>
                            <w:r>
                              <w:rPr>
                                <w:color w:val="000000"/>
                                <w:spacing w:val="-12"/>
                              </w:rPr>
                              <w:t xml:space="preserve"> </w:t>
                            </w:r>
                            <w:r>
                              <w:rPr>
                                <w:color w:val="000000"/>
                                <w:spacing w:val="-6"/>
                              </w:rPr>
                              <w:t>If</w:t>
                            </w:r>
                            <w:r>
                              <w:rPr>
                                <w:color w:val="000000"/>
                                <w:spacing w:val="-12"/>
                              </w:rPr>
                              <w:t xml:space="preserve"> </w:t>
                            </w:r>
                            <w:r>
                              <w:rPr>
                                <w:color w:val="000000"/>
                                <w:spacing w:val="-6"/>
                              </w:rPr>
                              <w:t>yes,</w:t>
                            </w:r>
                            <w:r>
                              <w:rPr>
                                <w:color w:val="000000"/>
                                <w:spacing w:val="-12"/>
                              </w:rPr>
                              <w:t xml:space="preserve"> </w:t>
                            </w:r>
                            <w:r>
                              <w:rPr>
                                <w:color w:val="000000"/>
                                <w:spacing w:val="-6"/>
                              </w:rPr>
                              <w:t xml:space="preserve">how? </w:t>
                            </w:r>
                            <w:r>
                              <w:rPr>
                                <w:color w:val="000000"/>
                              </w:rPr>
                              <w:t>If not,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9B7E" id="Text Box 1" o:spid="_x0000_s1041" type="#_x0000_t202" style="position:absolute;left:0;text-align:left;margin-left:400.3pt;margin-top:15.85pt;width:451.5pt;height:39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" fillcolor="#dff2fd" stroked="f">
                <v:textbox inset="0,0,0,0">
                  <w:txbxContent>
                    <w:p w14:paraId="092C4B3F" w14:textId="77777777" w:rsidR="00AE6E9E" w:rsidRDefault="00AE6E9E" w:rsidP="00AE6E9E">
                      <w:pPr>
                        <w:pStyle w:val="BodyText"/>
                        <w:spacing w:before="105" w:line="259" w:lineRule="auto"/>
                        <w:ind w:left="113" w:right="322"/>
                        <w:rPr>
                          <w:color w:val="000000"/>
                        </w:rPr>
                      </w:pPr>
                      <w:r>
                        <w:rPr>
                          <w:b/>
                          <w:color w:val="0075BC"/>
                          <w:spacing w:val="-6"/>
                        </w:rPr>
                        <w:t>QUESTION</w:t>
                      </w:r>
                      <w:r>
                        <w:rPr>
                          <w:b/>
                          <w:color w:val="0075BC"/>
                          <w:spacing w:val="-12"/>
                        </w:rPr>
                        <w:t xml:space="preserve"> </w:t>
                      </w:r>
                      <w:r>
                        <w:rPr>
                          <w:b/>
                          <w:color w:val="0075BC"/>
                          <w:spacing w:val="-6"/>
                        </w:rPr>
                        <w:t>15</w:t>
                      </w:r>
                      <w:r>
                        <w:rPr>
                          <w:b/>
                          <w:color w:val="0075BC"/>
                          <w:spacing w:val="-12"/>
                        </w:rPr>
                        <w:t xml:space="preserve"> </w:t>
                      </w:r>
                      <w:r>
                        <w:rPr>
                          <w:color w:val="000000"/>
                          <w:spacing w:val="-6"/>
                        </w:rPr>
                        <w:t>–</w:t>
                      </w:r>
                      <w:r>
                        <w:rPr>
                          <w:color w:val="000000"/>
                          <w:spacing w:val="-12"/>
                        </w:rPr>
                        <w:t xml:space="preserve"> </w:t>
                      </w:r>
                      <w:r>
                        <w:rPr>
                          <w:color w:val="000000"/>
                          <w:spacing w:val="-6"/>
                        </w:rPr>
                        <w:t>Do</w:t>
                      </w:r>
                      <w:r>
                        <w:rPr>
                          <w:color w:val="000000"/>
                          <w:spacing w:val="-12"/>
                        </w:rPr>
                        <w:t xml:space="preserve"> </w:t>
                      </w:r>
                      <w:r>
                        <w:rPr>
                          <w:color w:val="000000"/>
                          <w:spacing w:val="-6"/>
                        </w:rPr>
                        <w:t>you</w:t>
                      </w:r>
                      <w:r>
                        <w:rPr>
                          <w:color w:val="000000"/>
                          <w:spacing w:val="-12"/>
                        </w:rPr>
                        <w:t xml:space="preserve"> </w:t>
                      </w:r>
                      <w:r>
                        <w:rPr>
                          <w:color w:val="000000"/>
                          <w:spacing w:val="-6"/>
                        </w:rPr>
                        <w:t>think</w:t>
                      </w:r>
                      <w:r>
                        <w:rPr>
                          <w:color w:val="000000"/>
                          <w:spacing w:val="-12"/>
                        </w:rPr>
                        <w:t xml:space="preserve"> </w:t>
                      </w:r>
                      <w:r>
                        <w:rPr>
                          <w:color w:val="000000"/>
                          <w:spacing w:val="-6"/>
                        </w:rPr>
                        <w:t>vocational</w:t>
                      </w:r>
                      <w:r>
                        <w:rPr>
                          <w:color w:val="000000"/>
                          <w:spacing w:val="-12"/>
                        </w:rPr>
                        <w:t xml:space="preserve"> </w:t>
                      </w:r>
                      <w:r>
                        <w:rPr>
                          <w:color w:val="000000"/>
                          <w:spacing w:val="-6"/>
                        </w:rPr>
                        <w:t>qualifications</w:t>
                      </w:r>
                      <w:r>
                        <w:rPr>
                          <w:color w:val="000000"/>
                          <w:spacing w:val="-12"/>
                        </w:rPr>
                        <w:t xml:space="preserve"> </w:t>
                      </w:r>
                      <w:r>
                        <w:rPr>
                          <w:color w:val="000000"/>
                          <w:spacing w:val="-6"/>
                        </w:rPr>
                        <w:t>can</w:t>
                      </w:r>
                      <w:r>
                        <w:rPr>
                          <w:color w:val="000000"/>
                          <w:spacing w:val="-12"/>
                        </w:rPr>
                        <w:t xml:space="preserve"> </w:t>
                      </w:r>
                      <w:r>
                        <w:rPr>
                          <w:color w:val="000000"/>
                          <w:spacing w:val="-6"/>
                        </w:rPr>
                        <w:t>support</w:t>
                      </w:r>
                      <w:r>
                        <w:rPr>
                          <w:color w:val="000000"/>
                          <w:spacing w:val="-12"/>
                        </w:rPr>
                        <w:t xml:space="preserve"> </w:t>
                      </w:r>
                      <w:r>
                        <w:rPr>
                          <w:color w:val="000000"/>
                          <w:spacing w:val="-6"/>
                        </w:rPr>
                        <w:t>lifelong</w:t>
                      </w:r>
                      <w:r>
                        <w:rPr>
                          <w:color w:val="000000"/>
                          <w:spacing w:val="-12"/>
                        </w:rPr>
                        <w:t xml:space="preserve"> </w:t>
                      </w:r>
                      <w:r>
                        <w:rPr>
                          <w:color w:val="000000"/>
                          <w:spacing w:val="-6"/>
                        </w:rPr>
                        <w:t>learning?</w:t>
                      </w:r>
                      <w:r>
                        <w:rPr>
                          <w:color w:val="000000"/>
                          <w:spacing w:val="-12"/>
                        </w:rPr>
                        <w:t xml:space="preserve"> </w:t>
                      </w:r>
                      <w:r>
                        <w:rPr>
                          <w:color w:val="000000"/>
                          <w:spacing w:val="-6"/>
                        </w:rPr>
                        <w:t>If</w:t>
                      </w:r>
                      <w:r>
                        <w:rPr>
                          <w:color w:val="000000"/>
                          <w:spacing w:val="-12"/>
                        </w:rPr>
                        <w:t xml:space="preserve"> </w:t>
                      </w:r>
                      <w:r>
                        <w:rPr>
                          <w:color w:val="000000"/>
                          <w:spacing w:val="-6"/>
                        </w:rPr>
                        <w:t>yes,</w:t>
                      </w:r>
                      <w:r>
                        <w:rPr>
                          <w:color w:val="000000"/>
                          <w:spacing w:val="-12"/>
                        </w:rPr>
                        <w:t xml:space="preserve"> </w:t>
                      </w:r>
                      <w:r>
                        <w:rPr>
                          <w:color w:val="000000"/>
                          <w:spacing w:val="-6"/>
                        </w:rPr>
                        <w:t xml:space="preserve">how? </w:t>
                      </w:r>
                      <w:r>
                        <w:rPr>
                          <w:color w:val="000000"/>
                        </w:rPr>
                        <w:t>If not, why?</w:t>
                      </w:r>
                    </w:p>
                  </w:txbxContent>
                </v:textbox>
                <w10:wrap type="topAndBottom" anchorx="margin"/>
              </v:shape>
            </w:pict>
          </mc:Fallback>
        </mc:AlternateContent>
      </w:r>
    </w:p>
    <w:p w14:paraId="627AF8B4" w14:textId="7575A84C" w:rsidR="000E60D0" w:rsidRPr="000E60D0" w:rsidRDefault="00D47354" w:rsidP="00C6056C">
      <w:pPr>
        <w:rPr>
          <w:rFonts w:ascii="Arial" w:hAnsi="Arial" w:cs="Arial"/>
          <w:sz w:val="24"/>
          <w:szCs w:val="24"/>
        </w:rPr>
      </w:pPr>
      <w:r>
        <w:rPr>
          <w:rFonts w:ascii="Arial" w:hAnsi="Arial" w:cs="Arial"/>
          <w:b/>
          <w:bCs/>
          <w:sz w:val="24"/>
          <w:szCs w:val="24"/>
        </w:rPr>
        <w:t>A15.</w:t>
      </w:r>
      <w:r>
        <w:rPr>
          <w:rFonts w:ascii="Arial" w:hAnsi="Arial" w:cs="Arial"/>
          <w:sz w:val="24"/>
          <w:szCs w:val="24"/>
        </w:rPr>
        <w:t xml:space="preserve"> </w:t>
      </w:r>
      <w:r w:rsidR="00EB07B9">
        <w:rPr>
          <w:rFonts w:ascii="Arial" w:hAnsi="Arial" w:cs="Arial"/>
          <w:sz w:val="24"/>
          <w:szCs w:val="24"/>
        </w:rPr>
        <w:t xml:space="preserve"> </w:t>
      </w:r>
      <w:r w:rsidR="00066175">
        <w:rPr>
          <w:rFonts w:ascii="Arial" w:hAnsi="Arial" w:cs="Arial"/>
          <w:sz w:val="24"/>
          <w:szCs w:val="24"/>
        </w:rPr>
        <w:t xml:space="preserve">CITB NI </w:t>
      </w:r>
      <w:r w:rsidR="006170B3">
        <w:rPr>
          <w:rFonts w:ascii="Arial" w:hAnsi="Arial" w:cs="Arial"/>
          <w:sz w:val="24"/>
          <w:szCs w:val="24"/>
        </w:rPr>
        <w:t xml:space="preserve">agrees vocational qualifications can support lifelong learning though as previous mentioned, the </w:t>
      </w:r>
      <w:r w:rsidR="00A360AA">
        <w:rPr>
          <w:rFonts w:ascii="Arial" w:hAnsi="Arial" w:cs="Arial"/>
          <w:sz w:val="24"/>
          <w:szCs w:val="24"/>
        </w:rPr>
        <w:t>flexibility in the methods of delivery and the assessment of competence</w:t>
      </w:r>
      <w:r w:rsidR="003C42C9">
        <w:rPr>
          <w:rFonts w:ascii="Arial" w:hAnsi="Arial" w:cs="Arial"/>
          <w:sz w:val="24"/>
          <w:szCs w:val="24"/>
        </w:rPr>
        <w:t xml:space="preserve"> are key factors in this</w:t>
      </w:r>
      <w:r w:rsidR="00A360AA">
        <w:rPr>
          <w:rFonts w:ascii="Arial" w:hAnsi="Arial" w:cs="Arial"/>
          <w:sz w:val="24"/>
          <w:szCs w:val="24"/>
        </w:rPr>
        <w:t xml:space="preserve">. </w:t>
      </w:r>
      <w:r w:rsidR="00D3226B">
        <w:rPr>
          <w:rFonts w:ascii="Arial" w:hAnsi="Arial" w:cs="Arial"/>
          <w:sz w:val="24"/>
          <w:szCs w:val="24"/>
        </w:rPr>
        <w:t>The ability for learners to complete training and assessments at their own pace is paramount</w:t>
      </w:r>
      <w:r w:rsidR="00E92350">
        <w:rPr>
          <w:rFonts w:ascii="Arial" w:hAnsi="Arial" w:cs="Arial"/>
          <w:sz w:val="24"/>
          <w:szCs w:val="24"/>
        </w:rPr>
        <w:t>. Restricting the availability of training and learning to an ac</w:t>
      </w:r>
      <w:r w:rsidR="00D43A90">
        <w:rPr>
          <w:rFonts w:ascii="Arial" w:hAnsi="Arial" w:cs="Arial"/>
          <w:sz w:val="24"/>
          <w:szCs w:val="24"/>
        </w:rPr>
        <w:t>ademic calendar and timetable is not conducive</w:t>
      </w:r>
      <w:r w:rsidR="00B0565D">
        <w:rPr>
          <w:rFonts w:ascii="Arial" w:hAnsi="Arial" w:cs="Arial"/>
          <w:sz w:val="24"/>
          <w:szCs w:val="24"/>
        </w:rPr>
        <w:t xml:space="preserve"> or suitable to many learners </w:t>
      </w:r>
      <w:r w:rsidR="00010C6F">
        <w:rPr>
          <w:rFonts w:ascii="Arial" w:hAnsi="Arial" w:cs="Arial"/>
          <w:sz w:val="24"/>
          <w:szCs w:val="24"/>
        </w:rPr>
        <w:t xml:space="preserve">for example those in full time employment or those working </w:t>
      </w:r>
      <w:r w:rsidR="00742BF2">
        <w:rPr>
          <w:rFonts w:ascii="Arial" w:hAnsi="Arial" w:cs="Arial"/>
          <w:sz w:val="24"/>
          <w:szCs w:val="24"/>
        </w:rPr>
        <w:t>away from home or even remotely.</w:t>
      </w:r>
      <w:r w:rsidR="003C42C9">
        <w:rPr>
          <w:rFonts w:ascii="Arial" w:hAnsi="Arial" w:cs="Arial"/>
          <w:sz w:val="24"/>
          <w:szCs w:val="24"/>
        </w:rPr>
        <w:t xml:space="preserve"> Once individuals </w:t>
      </w:r>
      <w:r w:rsidR="006A4712">
        <w:rPr>
          <w:rFonts w:ascii="Arial" w:hAnsi="Arial" w:cs="Arial"/>
          <w:sz w:val="24"/>
          <w:szCs w:val="24"/>
        </w:rPr>
        <w:t xml:space="preserve">start to learn in a way and at a pace that suits them, they will continue to learn </w:t>
      </w:r>
      <w:r w:rsidR="000A0983">
        <w:rPr>
          <w:rFonts w:ascii="Arial" w:hAnsi="Arial" w:cs="Arial"/>
          <w:sz w:val="24"/>
          <w:szCs w:val="24"/>
        </w:rPr>
        <w:t>to meet</w:t>
      </w:r>
      <w:r w:rsidR="006A4712">
        <w:rPr>
          <w:rFonts w:ascii="Arial" w:hAnsi="Arial" w:cs="Arial"/>
          <w:sz w:val="24"/>
          <w:szCs w:val="24"/>
        </w:rPr>
        <w:t xml:space="preserve"> the </w:t>
      </w:r>
      <w:r w:rsidR="00E92C15">
        <w:rPr>
          <w:rFonts w:ascii="Arial" w:hAnsi="Arial" w:cs="Arial"/>
          <w:sz w:val="24"/>
          <w:szCs w:val="24"/>
        </w:rPr>
        <w:t>demands of employment and their own ambition</w:t>
      </w:r>
      <w:r w:rsidR="000A0983">
        <w:rPr>
          <w:rFonts w:ascii="Arial" w:hAnsi="Arial" w:cs="Arial"/>
          <w:sz w:val="24"/>
          <w:szCs w:val="24"/>
        </w:rPr>
        <w:t>.</w:t>
      </w:r>
    </w:p>
    <w:p w14:paraId="058B7723" w14:textId="77777777" w:rsidR="00C92C10" w:rsidRPr="00982FFF" w:rsidRDefault="00C92C10" w:rsidP="00C66082">
      <w:pPr>
        <w:rPr>
          <w:rFonts w:ascii="Arial" w:hAnsi="Arial" w:cs="Arial"/>
          <w:b/>
          <w:bCs/>
          <w:i/>
          <w:iCs/>
        </w:rPr>
      </w:pPr>
    </w:p>
    <w:sectPr w:rsidR="00C92C10" w:rsidRPr="00982FFF" w:rsidSect="002B5E46">
      <w:headerReference w:type="default" r:id="rId14"/>
      <w:footerReference w:type="default" r:id="rId15"/>
      <w:pgSz w:w="11906" w:h="16838"/>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0095" w14:textId="77777777" w:rsidR="00B96FA0" w:rsidRDefault="00B96FA0" w:rsidP="002576D4">
      <w:pPr>
        <w:spacing w:line="240" w:lineRule="auto"/>
      </w:pPr>
      <w:r>
        <w:separator/>
      </w:r>
    </w:p>
  </w:endnote>
  <w:endnote w:type="continuationSeparator" w:id="0">
    <w:p w14:paraId="66D1A084" w14:textId="77777777" w:rsidR="00B96FA0" w:rsidRDefault="00B96FA0" w:rsidP="002576D4">
      <w:pPr>
        <w:spacing w:line="240" w:lineRule="auto"/>
      </w:pPr>
      <w:r>
        <w:continuationSeparator/>
      </w:r>
    </w:p>
  </w:endnote>
  <w:endnote w:type="continuationNotice" w:id="1">
    <w:p w14:paraId="2F06735D" w14:textId="77777777" w:rsidR="00B96FA0" w:rsidRDefault="00B96F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3100"/>
      <w:docPartObj>
        <w:docPartGallery w:val="Page Numbers (Bottom of Page)"/>
        <w:docPartUnique/>
      </w:docPartObj>
    </w:sdtPr>
    <w:sdtEndPr>
      <w:rPr>
        <w:noProof/>
      </w:rPr>
    </w:sdtEndPr>
    <w:sdtContent>
      <w:p w14:paraId="36ADE9A6" w14:textId="77777777" w:rsidR="002576D4" w:rsidRDefault="00257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48AA" w14:textId="77777777" w:rsidR="002576D4" w:rsidRDefault="0025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47AE2" w14:textId="77777777" w:rsidR="00B96FA0" w:rsidRDefault="00B96FA0" w:rsidP="002576D4">
      <w:pPr>
        <w:spacing w:line="240" w:lineRule="auto"/>
      </w:pPr>
      <w:r>
        <w:separator/>
      </w:r>
    </w:p>
  </w:footnote>
  <w:footnote w:type="continuationSeparator" w:id="0">
    <w:p w14:paraId="663EDF28" w14:textId="77777777" w:rsidR="00B96FA0" w:rsidRDefault="00B96FA0" w:rsidP="002576D4">
      <w:pPr>
        <w:spacing w:line="240" w:lineRule="auto"/>
      </w:pPr>
      <w:r>
        <w:continuationSeparator/>
      </w:r>
    </w:p>
  </w:footnote>
  <w:footnote w:type="continuationNotice" w:id="1">
    <w:p w14:paraId="53C971BB" w14:textId="77777777" w:rsidR="00B96FA0" w:rsidRDefault="00B96F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419E" w14:textId="401B8692" w:rsidR="00A43FEA" w:rsidRDefault="00A43FEA" w:rsidP="00A43F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DCC"/>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 w15:restartNumberingAfterBreak="0">
    <w:nsid w:val="08CD578B"/>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 w15:restartNumberingAfterBreak="0">
    <w:nsid w:val="1F960161"/>
    <w:multiLevelType w:val="hybridMultilevel"/>
    <w:tmpl w:val="323E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CD1EE3"/>
    <w:multiLevelType w:val="hybridMultilevel"/>
    <w:tmpl w:val="CC824C14"/>
    <w:lvl w:ilvl="0" w:tplc="0809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22332BA4"/>
    <w:multiLevelType w:val="hybridMultilevel"/>
    <w:tmpl w:val="8CD653CE"/>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192C7F"/>
    <w:multiLevelType w:val="multilevel"/>
    <w:tmpl w:val="828A615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2B56A3"/>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CC95581"/>
    <w:multiLevelType w:val="hybridMultilevel"/>
    <w:tmpl w:val="18D64128"/>
    <w:lvl w:ilvl="0" w:tplc="00A0790E">
      <w:start w:val="2"/>
      <w:numFmt w:val="bullet"/>
      <w:lvlText w:val="-"/>
      <w:lvlJc w:val="left"/>
      <w:pPr>
        <w:ind w:left="122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01D0B7F"/>
    <w:multiLevelType w:val="multilevel"/>
    <w:tmpl w:val="17B6EB9C"/>
    <w:lvl w:ilvl="0">
      <w:start w:val="1"/>
      <w:numFmt w:val="decimal"/>
      <w:lvlText w:val="%1."/>
      <w:lvlJc w:val="left"/>
      <w:pPr>
        <w:ind w:left="501" w:hanging="360"/>
      </w:pPr>
      <w:rPr>
        <w:rFonts w:hint="default"/>
        <w:sz w:val="28"/>
        <w:szCs w:val="28"/>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b/>
        <w:bCs/>
        <w:i/>
        <w:iCs/>
        <w:sz w:val="24"/>
        <w:szCs w:val="24"/>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9" w15:restartNumberingAfterBreak="0">
    <w:nsid w:val="320F17CB"/>
    <w:multiLevelType w:val="hybridMultilevel"/>
    <w:tmpl w:val="12C806AC"/>
    <w:lvl w:ilvl="0" w:tplc="5F92DCF0">
      <w:start w:val="1"/>
      <w:numFmt w:val="upperRoman"/>
      <w:lvlText w:val="%1."/>
      <w:lvlJc w:val="left"/>
      <w:pPr>
        <w:ind w:left="360" w:hanging="360"/>
      </w:pPr>
      <w:rPr>
        <w:rFonts w:ascii="Trebuchet MS" w:eastAsia="Trebuchet MS" w:hAnsi="Trebuchet MS" w:cs="Trebuchet MS" w:hint="default"/>
        <w:b/>
        <w:bCs/>
        <w:i w:val="0"/>
        <w:iCs w:val="0"/>
        <w:spacing w:val="0"/>
        <w:w w:val="69"/>
        <w:sz w:val="24"/>
        <w:szCs w:val="24"/>
        <w:lang w:val="en-US" w:eastAsia="en-US" w:bidi="ar-SA"/>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0" w15:restartNumberingAfterBreak="0">
    <w:nsid w:val="3FFC743E"/>
    <w:multiLevelType w:val="multilevel"/>
    <w:tmpl w:val="6A48A87E"/>
    <w:lvl w:ilvl="0">
      <w:start w:val="7"/>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5E07C7"/>
    <w:multiLevelType w:val="multilevel"/>
    <w:tmpl w:val="5E126B74"/>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2" w15:restartNumberingAfterBreak="0">
    <w:nsid w:val="4FFF1F14"/>
    <w:multiLevelType w:val="hybridMultilevel"/>
    <w:tmpl w:val="02C6E244"/>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63D702DB"/>
    <w:multiLevelType w:val="hybridMultilevel"/>
    <w:tmpl w:val="52C6E8B2"/>
    <w:lvl w:ilvl="0" w:tplc="00A0790E">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11498F"/>
    <w:multiLevelType w:val="multilevel"/>
    <w:tmpl w:val="5E126B74"/>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704023BD"/>
    <w:multiLevelType w:val="hybridMultilevel"/>
    <w:tmpl w:val="940614B6"/>
    <w:lvl w:ilvl="0" w:tplc="1E563DE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21468C"/>
    <w:multiLevelType w:val="hybridMultilevel"/>
    <w:tmpl w:val="5442D816"/>
    <w:lvl w:ilvl="0" w:tplc="DEEA47E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0535F"/>
    <w:multiLevelType w:val="hybridMultilevel"/>
    <w:tmpl w:val="6D8E7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6082B"/>
    <w:multiLevelType w:val="multilevel"/>
    <w:tmpl w:val="A41A032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9" w15:restartNumberingAfterBreak="0">
    <w:nsid w:val="79824F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5F3C03"/>
    <w:multiLevelType w:val="hybridMultilevel"/>
    <w:tmpl w:val="64A6D380"/>
    <w:lvl w:ilvl="0" w:tplc="C2E0C184">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730632">
    <w:abstractNumId w:val="19"/>
  </w:num>
  <w:num w:numId="2" w16cid:durableId="679508716">
    <w:abstractNumId w:val="16"/>
  </w:num>
  <w:num w:numId="3" w16cid:durableId="889607537">
    <w:abstractNumId w:val="15"/>
  </w:num>
  <w:num w:numId="4" w16cid:durableId="722024908">
    <w:abstractNumId w:val="8"/>
  </w:num>
  <w:num w:numId="5" w16cid:durableId="490410986">
    <w:abstractNumId w:val="11"/>
  </w:num>
  <w:num w:numId="6" w16cid:durableId="1567374485">
    <w:abstractNumId w:val="20"/>
  </w:num>
  <w:num w:numId="7" w16cid:durableId="659847169">
    <w:abstractNumId w:val="2"/>
  </w:num>
  <w:num w:numId="8" w16cid:durableId="711730735">
    <w:abstractNumId w:val="5"/>
  </w:num>
  <w:num w:numId="9" w16cid:durableId="425032698">
    <w:abstractNumId w:val="18"/>
  </w:num>
  <w:num w:numId="10" w16cid:durableId="1806898001">
    <w:abstractNumId w:val="6"/>
  </w:num>
  <w:num w:numId="11" w16cid:durableId="173692826">
    <w:abstractNumId w:val="4"/>
  </w:num>
  <w:num w:numId="12" w16cid:durableId="1764492792">
    <w:abstractNumId w:val="9"/>
  </w:num>
  <w:num w:numId="13" w16cid:durableId="626005748">
    <w:abstractNumId w:val="12"/>
  </w:num>
  <w:num w:numId="14" w16cid:durableId="1126000398">
    <w:abstractNumId w:val="14"/>
  </w:num>
  <w:num w:numId="15" w16cid:durableId="1057096529">
    <w:abstractNumId w:val="10"/>
  </w:num>
  <w:num w:numId="16" w16cid:durableId="372272311">
    <w:abstractNumId w:val="17"/>
  </w:num>
  <w:num w:numId="17" w16cid:durableId="600841210">
    <w:abstractNumId w:val="0"/>
  </w:num>
  <w:num w:numId="18" w16cid:durableId="1169446466">
    <w:abstractNumId w:val="13"/>
  </w:num>
  <w:num w:numId="19" w16cid:durableId="1009604572">
    <w:abstractNumId w:val="1"/>
  </w:num>
  <w:num w:numId="20" w16cid:durableId="1012730911">
    <w:abstractNumId w:val="7"/>
  </w:num>
  <w:num w:numId="21" w16cid:durableId="34421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4B"/>
    <w:rsid w:val="000009DB"/>
    <w:rsid w:val="00000D74"/>
    <w:rsid w:val="00001E05"/>
    <w:rsid w:val="00004BFF"/>
    <w:rsid w:val="00004F5D"/>
    <w:rsid w:val="00005A5B"/>
    <w:rsid w:val="000064A9"/>
    <w:rsid w:val="000074A8"/>
    <w:rsid w:val="0001027A"/>
    <w:rsid w:val="00010C6F"/>
    <w:rsid w:val="000122B7"/>
    <w:rsid w:val="0001314E"/>
    <w:rsid w:val="00013212"/>
    <w:rsid w:val="0001337D"/>
    <w:rsid w:val="00013D48"/>
    <w:rsid w:val="00016623"/>
    <w:rsid w:val="000173ED"/>
    <w:rsid w:val="00017825"/>
    <w:rsid w:val="000209C7"/>
    <w:rsid w:val="00020DE0"/>
    <w:rsid w:val="00021182"/>
    <w:rsid w:val="00023B2C"/>
    <w:rsid w:val="00026B41"/>
    <w:rsid w:val="00027232"/>
    <w:rsid w:val="00027C5C"/>
    <w:rsid w:val="0003284B"/>
    <w:rsid w:val="000347DD"/>
    <w:rsid w:val="00035D25"/>
    <w:rsid w:val="00037C97"/>
    <w:rsid w:val="00040B2E"/>
    <w:rsid w:val="00042873"/>
    <w:rsid w:val="000428CB"/>
    <w:rsid w:val="00042D08"/>
    <w:rsid w:val="00042E32"/>
    <w:rsid w:val="00043FD9"/>
    <w:rsid w:val="0004449A"/>
    <w:rsid w:val="00044FB7"/>
    <w:rsid w:val="00046750"/>
    <w:rsid w:val="00050163"/>
    <w:rsid w:val="000505D2"/>
    <w:rsid w:val="000511AD"/>
    <w:rsid w:val="00051624"/>
    <w:rsid w:val="000521DB"/>
    <w:rsid w:val="0005287E"/>
    <w:rsid w:val="00052B3C"/>
    <w:rsid w:val="000558F0"/>
    <w:rsid w:val="00055AC3"/>
    <w:rsid w:val="00055AFC"/>
    <w:rsid w:val="00061803"/>
    <w:rsid w:val="00061E12"/>
    <w:rsid w:val="0006286D"/>
    <w:rsid w:val="00063144"/>
    <w:rsid w:val="00064E3F"/>
    <w:rsid w:val="00066175"/>
    <w:rsid w:val="000704FA"/>
    <w:rsid w:val="0007135F"/>
    <w:rsid w:val="00071A11"/>
    <w:rsid w:val="00073DED"/>
    <w:rsid w:val="00074713"/>
    <w:rsid w:val="00075507"/>
    <w:rsid w:val="00077151"/>
    <w:rsid w:val="00077AAB"/>
    <w:rsid w:val="00077CA9"/>
    <w:rsid w:val="00077D4A"/>
    <w:rsid w:val="00081EA4"/>
    <w:rsid w:val="00082658"/>
    <w:rsid w:val="000849A1"/>
    <w:rsid w:val="000850DD"/>
    <w:rsid w:val="00087C8F"/>
    <w:rsid w:val="00091954"/>
    <w:rsid w:val="00091FB0"/>
    <w:rsid w:val="00092020"/>
    <w:rsid w:val="000929E6"/>
    <w:rsid w:val="00092B64"/>
    <w:rsid w:val="00094933"/>
    <w:rsid w:val="000952F8"/>
    <w:rsid w:val="00096882"/>
    <w:rsid w:val="000A0983"/>
    <w:rsid w:val="000A1127"/>
    <w:rsid w:val="000A17CA"/>
    <w:rsid w:val="000A2391"/>
    <w:rsid w:val="000A3D90"/>
    <w:rsid w:val="000A415A"/>
    <w:rsid w:val="000A4B05"/>
    <w:rsid w:val="000A594A"/>
    <w:rsid w:val="000A66B7"/>
    <w:rsid w:val="000B081B"/>
    <w:rsid w:val="000B16C6"/>
    <w:rsid w:val="000B2F82"/>
    <w:rsid w:val="000B3605"/>
    <w:rsid w:val="000B3A79"/>
    <w:rsid w:val="000B4481"/>
    <w:rsid w:val="000B4A39"/>
    <w:rsid w:val="000B7FA3"/>
    <w:rsid w:val="000C06A8"/>
    <w:rsid w:val="000C0F12"/>
    <w:rsid w:val="000C2FE4"/>
    <w:rsid w:val="000C337C"/>
    <w:rsid w:val="000C3D83"/>
    <w:rsid w:val="000C4627"/>
    <w:rsid w:val="000C4903"/>
    <w:rsid w:val="000C4C79"/>
    <w:rsid w:val="000C4F16"/>
    <w:rsid w:val="000C7E6C"/>
    <w:rsid w:val="000C7F47"/>
    <w:rsid w:val="000D21B2"/>
    <w:rsid w:val="000D3C35"/>
    <w:rsid w:val="000D4664"/>
    <w:rsid w:val="000D5839"/>
    <w:rsid w:val="000D5EEC"/>
    <w:rsid w:val="000D6CB4"/>
    <w:rsid w:val="000D7031"/>
    <w:rsid w:val="000E34C4"/>
    <w:rsid w:val="000E60D0"/>
    <w:rsid w:val="000F05E8"/>
    <w:rsid w:val="000F098F"/>
    <w:rsid w:val="000F2411"/>
    <w:rsid w:val="000F4669"/>
    <w:rsid w:val="000F5598"/>
    <w:rsid w:val="000F55A1"/>
    <w:rsid w:val="000F6576"/>
    <w:rsid w:val="000F6639"/>
    <w:rsid w:val="000F6EC3"/>
    <w:rsid w:val="000F7786"/>
    <w:rsid w:val="00101A9E"/>
    <w:rsid w:val="00101E49"/>
    <w:rsid w:val="00102339"/>
    <w:rsid w:val="00103152"/>
    <w:rsid w:val="00104F72"/>
    <w:rsid w:val="00105BC3"/>
    <w:rsid w:val="00105C89"/>
    <w:rsid w:val="00105CDD"/>
    <w:rsid w:val="0010606D"/>
    <w:rsid w:val="001066E9"/>
    <w:rsid w:val="00106E27"/>
    <w:rsid w:val="0011023C"/>
    <w:rsid w:val="00111CB0"/>
    <w:rsid w:val="00112FC4"/>
    <w:rsid w:val="001138EA"/>
    <w:rsid w:val="00114A8E"/>
    <w:rsid w:val="001151CA"/>
    <w:rsid w:val="001162AF"/>
    <w:rsid w:val="001176FA"/>
    <w:rsid w:val="00117751"/>
    <w:rsid w:val="0012041B"/>
    <w:rsid w:val="0012151A"/>
    <w:rsid w:val="00125DF9"/>
    <w:rsid w:val="0012689E"/>
    <w:rsid w:val="0013052E"/>
    <w:rsid w:val="001310A3"/>
    <w:rsid w:val="0013345C"/>
    <w:rsid w:val="00133ADE"/>
    <w:rsid w:val="00133B14"/>
    <w:rsid w:val="00133B50"/>
    <w:rsid w:val="00135D78"/>
    <w:rsid w:val="001363DB"/>
    <w:rsid w:val="00136ABB"/>
    <w:rsid w:val="0014017E"/>
    <w:rsid w:val="00143A31"/>
    <w:rsid w:val="00143DF3"/>
    <w:rsid w:val="001446B5"/>
    <w:rsid w:val="00145E3E"/>
    <w:rsid w:val="00150020"/>
    <w:rsid w:val="0015142B"/>
    <w:rsid w:val="00151539"/>
    <w:rsid w:val="00152A2B"/>
    <w:rsid w:val="00153243"/>
    <w:rsid w:val="00154033"/>
    <w:rsid w:val="00154B5C"/>
    <w:rsid w:val="00154D0F"/>
    <w:rsid w:val="00155389"/>
    <w:rsid w:val="0015593C"/>
    <w:rsid w:val="001567A9"/>
    <w:rsid w:val="00156CD4"/>
    <w:rsid w:val="00157685"/>
    <w:rsid w:val="00160CBC"/>
    <w:rsid w:val="00161471"/>
    <w:rsid w:val="00161A2F"/>
    <w:rsid w:val="00161FCB"/>
    <w:rsid w:val="001626CE"/>
    <w:rsid w:val="00162949"/>
    <w:rsid w:val="00163EC8"/>
    <w:rsid w:val="00164AF3"/>
    <w:rsid w:val="00165051"/>
    <w:rsid w:val="00165ACC"/>
    <w:rsid w:val="001701CF"/>
    <w:rsid w:val="0017093D"/>
    <w:rsid w:val="0017215D"/>
    <w:rsid w:val="001725A0"/>
    <w:rsid w:val="00172EE5"/>
    <w:rsid w:val="00176F91"/>
    <w:rsid w:val="001779AE"/>
    <w:rsid w:val="0018018D"/>
    <w:rsid w:val="00180EDA"/>
    <w:rsid w:val="00181193"/>
    <w:rsid w:val="00182848"/>
    <w:rsid w:val="001830E6"/>
    <w:rsid w:val="00183141"/>
    <w:rsid w:val="00183501"/>
    <w:rsid w:val="00183A17"/>
    <w:rsid w:val="001847FC"/>
    <w:rsid w:val="00185044"/>
    <w:rsid w:val="001853E1"/>
    <w:rsid w:val="00185555"/>
    <w:rsid w:val="00185824"/>
    <w:rsid w:val="0018633B"/>
    <w:rsid w:val="00187AF1"/>
    <w:rsid w:val="001903D3"/>
    <w:rsid w:val="00190713"/>
    <w:rsid w:val="00190CB6"/>
    <w:rsid w:val="00191CF1"/>
    <w:rsid w:val="00192E88"/>
    <w:rsid w:val="00193BCD"/>
    <w:rsid w:val="00194605"/>
    <w:rsid w:val="00194820"/>
    <w:rsid w:val="001959B4"/>
    <w:rsid w:val="001960B2"/>
    <w:rsid w:val="00196A0A"/>
    <w:rsid w:val="00197ADA"/>
    <w:rsid w:val="001A028F"/>
    <w:rsid w:val="001A1BF6"/>
    <w:rsid w:val="001A270B"/>
    <w:rsid w:val="001A3B57"/>
    <w:rsid w:val="001A3F64"/>
    <w:rsid w:val="001A6D3C"/>
    <w:rsid w:val="001B0E1D"/>
    <w:rsid w:val="001B36B3"/>
    <w:rsid w:val="001B5EB6"/>
    <w:rsid w:val="001B5F96"/>
    <w:rsid w:val="001B6595"/>
    <w:rsid w:val="001B65E3"/>
    <w:rsid w:val="001B6BD4"/>
    <w:rsid w:val="001B7D5C"/>
    <w:rsid w:val="001C0178"/>
    <w:rsid w:val="001C0659"/>
    <w:rsid w:val="001C170C"/>
    <w:rsid w:val="001C2E34"/>
    <w:rsid w:val="001C35B4"/>
    <w:rsid w:val="001C5DA8"/>
    <w:rsid w:val="001C62E2"/>
    <w:rsid w:val="001C78B4"/>
    <w:rsid w:val="001D2B61"/>
    <w:rsid w:val="001D3443"/>
    <w:rsid w:val="001D3D6F"/>
    <w:rsid w:val="001D4A89"/>
    <w:rsid w:val="001D4B42"/>
    <w:rsid w:val="001D4D1C"/>
    <w:rsid w:val="001D65AF"/>
    <w:rsid w:val="001E0E72"/>
    <w:rsid w:val="001E1B69"/>
    <w:rsid w:val="001E1D9E"/>
    <w:rsid w:val="001E29BB"/>
    <w:rsid w:val="001E35D8"/>
    <w:rsid w:val="001E3865"/>
    <w:rsid w:val="001E4813"/>
    <w:rsid w:val="001E5340"/>
    <w:rsid w:val="001E72E4"/>
    <w:rsid w:val="001E78A1"/>
    <w:rsid w:val="001F0321"/>
    <w:rsid w:val="001F08C0"/>
    <w:rsid w:val="001F2549"/>
    <w:rsid w:val="001F3FE6"/>
    <w:rsid w:val="001F4236"/>
    <w:rsid w:val="001F50FD"/>
    <w:rsid w:val="001F5CE3"/>
    <w:rsid w:val="001F621A"/>
    <w:rsid w:val="001F640D"/>
    <w:rsid w:val="001F7F24"/>
    <w:rsid w:val="002004AD"/>
    <w:rsid w:val="0020166F"/>
    <w:rsid w:val="0020170E"/>
    <w:rsid w:val="00202C9B"/>
    <w:rsid w:val="002032E9"/>
    <w:rsid w:val="002038A4"/>
    <w:rsid w:val="00203FFF"/>
    <w:rsid w:val="00204FFF"/>
    <w:rsid w:val="00205747"/>
    <w:rsid w:val="00205E3F"/>
    <w:rsid w:val="00206168"/>
    <w:rsid w:val="00206A8B"/>
    <w:rsid w:val="00210E46"/>
    <w:rsid w:val="002120B5"/>
    <w:rsid w:val="00212221"/>
    <w:rsid w:val="00214A7D"/>
    <w:rsid w:val="00214BF0"/>
    <w:rsid w:val="00215F81"/>
    <w:rsid w:val="00216357"/>
    <w:rsid w:val="00216689"/>
    <w:rsid w:val="002202CF"/>
    <w:rsid w:val="00222663"/>
    <w:rsid w:val="0022299E"/>
    <w:rsid w:val="00222FBA"/>
    <w:rsid w:val="002241AC"/>
    <w:rsid w:val="0022778C"/>
    <w:rsid w:val="002277CF"/>
    <w:rsid w:val="00227B97"/>
    <w:rsid w:val="002325B7"/>
    <w:rsid w:val="00241929"/>
    <w:rsid w:val="00242784"/>
    <w:rsid w:val="00243417"/>
    <w:rsid w:val="00243B87"/>
    <w:rsid w:val="00243BFE"/>
    <w:rsid w:val="00244B25"/>
    <w:rsid w:val="0024599E"/>
    <w:rsid w:val="00245C35"/>
    <w:rsid w:val="00245FFD"/>
    <w:rsid w:val="00246607"/>
    <w:rsid w:val="00246FD3"/>
    <w:rsid w:val="00247E9A"/>
    <w:rsid w:val="00250F48"/>
    <w:rsid w:val="002511F2"/>
    <w:rsid w:val="002515B7"/>
    <w:rsid w:val="00251EA1"/>
    <w:rsid w:val="00252018"/>
    <w:rsid w:val="00252595"/>
    <w:rsid w:val="002541FD"/>
    <w:rsid w:val="002570D6"/>
    <w:rsid w:val="002576D4"/>
    <w:rsid w:val="00257978"/>
    <w:rsid w:val="00263032"/>
    <w:rsid w:val="002649FB"/>
    <w:rsid w:val="0026632B"/>
    <w:rsid w:val="00267442"/>
    <w:rsid w:val="00274B1D"/>
    <w:rsid w:val="002755FE"/>
    <w:rsid w:val="00275F3E"/>
    <w:rsid w:val="00276AEF"/>
    <w:rsid w:val="00277381"/>
    <w:rsid w:val="00277D06"/>
    <w:rsid w:val="002805EB"/>
    <w:rsid w:val="00281675"/>
    <w:rsid w:val="0028731E"/>
    <w:rsid w:val="0028769B"/>
    <w:rsid w:val="002879CF"/>
    <w:rsid w:val="00287CB2"/>
    <w:rsid w:val="00287F26"/>
    <w:rsid w:val="00290933"/>
    <w:rsid w:val="002910DD"/>
    <w:rsid w:val="00292CD7"/>
    <w:rsid w:val="002952BD"/>
    <w:rsid w:val="00296206"/>
    <w:rsid w:val="0029730F"/>
    <w:rsid w:val="002975D5"/>
    <w:rsid w:val="002A4523"/>
    <w:rsid w:val="002A5D2A"/>
    <w:rsid w:val="002A6505"/>
    <w:rsid w:val="002A6671"/>
    <w:rsid w:val="002B170D"/>
    <w:rsid w:val="002B327B"/>
    <w:rsid w:val="002B4C5E"/>
    <w:rsid w:val="002B5140"/>
    <w:rsid w:val="002B5246"/>
    <w:rsid w:val="002B5E46"/>
    <w:rsid w:val="002B63E7"/>
    <w:rsid w:val="002B6BF4"/>
    <w:rsid w:val="002B6DD8"/>
    <w:rsid w:val="002C00E0"/>
    <w:rsid w:val="002C035B"/>
    <w:rsid w:val="002C1630"/>
    <w:rsid w:val="002C19A9"/>
    <w:rsid w:val="002C37EB"/>
    <w:rsid w:val="002C3F36"/>
    <w:rsid w:val="002C4A65"/>
    <w:rsid w:val="002C4AAE"/>
    <w:rsid w:val="002C500E"/>
    <w:rsid w:val="002C7574"/>
    <w:rsid w:val="002D03F7"/>
    <w:rsid w:val="002D0DF3"/>
    <w:rsid w:val="002D1529"/>
    <w:rsid w:val="002D1A60"/>
    <w:rsid w:val="002D281A"/>
    <w:rsid w:val="002D3246"/>
    <w:rsid w:val="002D34D1"/>
    <w:rsid w:val="002D3536"/>
    <w:rsid w:val="002D4AC6"/>
    <w:rsid w:val="002D79AD"/>
    <w:rsid w:val="002D7C50"/>
    <w:rsid w:val="002E2647"/>
    <w:rsid w:val="002E271B"/>
    <w:rsid w:val="002E282B"/>
    <w:rsid w:val="002E331E"/>
    <w:rsid w:val="002E3AB1"/>
    <w:rsid w:val="002E3E71"/>
    <w:rsid w:val="002E448D"/>
    <w:rsid w:val="002E4FFA"/>
    <w:rsid w:val="002E5E74"/>
    <w:rsid w:val="002E6410"/>
    <w:rsid w:val="002E7458"/>
    <w:rsid w:val="002F173F"/>
    <w:rsid w:val="002F250A"/>
    <w:rsid w:val="002F363D"/>
    <w:rsid w:val="002F3E4D"/>
    <w:rsid w:val="002F3EB5"/>
    <w:rsid w:val="002F538D"/>
    <w:rsid w:val="002F6930"/>
    <w:rsid w:val="00300090"/>
    <w:rsid w:val="0030027D"/>
    <w:rsid w:val="0030086D"/>
    <w:rsid w:val="00303823"/>
    <w:rsid w:val="00303D54"/>
    <w:rsid w:val="00305AEC"/>
    <w:rsid w:val="00305D6A"/>
    <w:rsid w:val="0031045B"/>
    <w:rsid w:val="00311708"/>
    <w:rsid w:val="0031486C"/>
    <w:rsid w:val="00317088"/>
    <w:rsid w:val="00317BB0"/>
    <w:rsid w:val="00322792"/>
    <w:rsid w:val="00322DE7"/>
    <w:rsid w:val="00323C13"/>
    <w:rsid w:val="00323F00"/>
    <w:rsid w:val="00325377"/>
    <w:rsid w:val="00327654"/>
    <w:rsid w:val="00327ED6"/>
    <w:rsid w:val="00327EE9"/>
    <w:rsid w:val="00330537"/>
    <w:rsid w:val="00330810"/>
    <w:rsid w:val="00330F10"/>
    <w:rsid w:val="003330E3"/>
    <w:rsid w:val="00336682"/>
    <w:rsid w:val="00337DCB"/>
    <w:rsid w:val="00340657"/>
    <w:rsid w:val="00340B26"/>
    <w:rsid w:val="00340DDB"/>
    <w:rsid w:val="00342C0F"/>
    <w:rsid w:val="0034401E"/>
    <w:rsid w:val="003448E2"/>
    <w:rsid w:val="00344966"/>
    <w:rsid w:val="00344EEE"/>
    <w:rsid w:val="00346384"/>
    <w:rsid w:val="00351710"/>
    <w:rsid w:val="00351A16"/>
    <w:rsid w:val="00351FAD"/>
    <w:rsid w:val="003527E9"/>
    <w:rsid w:val="00353F8B"/>
    <w:rsid w:val="0035583F"/>
    <w:rsid w:val="00356202"/>
    <w:rsid w:val="003579B5"/>
    <w:rsid w:val="00361A4C"/>
    <w:rsid w:val="003621AF"/>
    <w:rsid w:val="00362DA1"/>
    <w:rsid w:val="003631BD"/>
    <w:rsid w:val="0036416B"/>
    <w:rsid w:val="0036765A"/>
    <w:rsid w:val="00367E44"/>
    <w:rsid w:val="00367E5D"/>
    <w:rsid w:val="00372F5A"/>
    <w:rsid w:val="0037352A"/>
    <w:rsid w:val="003740FD"/>
    <w:rsid w:val="00374923"/>
    <w:rsid w:val="00374D24"/>
    <w:rsid w:val="00375B5F"/>
    <w:rsid w:val="003767CD"/>
    <w:rsid w:val="003769E7"/>
    <w:rsid w:val="0037705C"/>
    <w:rsid w:val="003810EF"/>
    <w:rsid w:val="00383061"/>
    <w:rsid w:val="00383C1F"/>
    <w:rsid w:val="003840C3"/>
    <w:rsid w:val="003851EB"/>
    <w:rsid w:val="00386BC8"/>
    <w:rsid w:val="0039006F"/>
    <w:rsid w:val="003906CB"/>
    <w:rsid w:val="00391F7E"/>
    <w:rsid w:val="00392859"/>
    <w:rsid w:val="00392CE3"/>
    <w:rsid w:val="00394428"/>
    <w:rsid w:val="003968D3"/>
    <w:rsid w:val="00397201"/>
    <w:rsid w:val="003A0588"/>
    <w:rsid w:val="003A19BA"/>
    <w:rsid w:val="003A26DB"/>
    <w:rsid w:val="003A4DE3"/>
    <w:rsid w:val="003A5AD4"/>
    <w:rsid w:val="003A67E0"/>
    <w:rsid w:val="003A69D1"/>
    <w:rsid w:val="003A6ECB"/>
    <w:rsid w:val="003A797D"/>
    <w:rsid w:val="003A7A31"/>
    <w:rsid w:val="003A7DBA"/>
    <w:rsid w:val="003B06CA"/>
    <w:rsid w:val="003B0D65"/>
    <w:rsid w:val="003B1B22"/>
    <w:rsid w:val="003B2792"/>
    <w:rsid w:val="003B4934"/>
    <w:rsid w:val="003B5045"/>
    <w:rsid w:val="003B5A1E"/>
    <w:rsid w:val="003B5BF4"/>
    <w:rsid w:val="003C11D7"/>
    <w:rsid w:val="003C1DEB"/>
    <w:rsid w:val="003C29E5"/>
    <w:rsid w:val="003C3747"/>
    <w:rsid w:val="003C3878"/>
    <w:rsid w:val="003C42C9"/>
    <w:rsid w:val="003C4549"/>
    <w:rsid w:val="003C4A99"/>
    <w:rsid w:val="003C4CAA"/>
    <w:rsid w:val="003C5A86"/>
    <w:rsid w:val="003C70B9"/>
    <w:rsid w:val="003D00A9"/>
    <w:rsid w:val="003D20F6"/>
    <w:rsid w:val="003D38A6"/>
    <w:rsid w:val="003D4DF8"/>
    <w:rsid w:val="003E12B7"/>
    <w:rsid w:val="003E2E63"/>
    <w:rsid w:val="003E628C"/>
    <w:rsid w:val="003E74A4"/>
    <w:rsid w:val="003F25ED"/>
    <w:rsid w:val="003F260C"/>
    <w:rsid w:val="003F4086"/>
    <w:rsid w:val="003F47DD"/>
    <w:rsid w:val="003F5F6A"/>
    <w:rsid w:val="003F5FF1"/>
    <w:rsid w:val="003F6CFC"/>
    <w:rsid w:val="00400456"/>
    <w:rsid w:val="0040164D"/>
    <w:rsid w:val="004018B1"/>
    <w:rsid w:val="004031FF"/>
    <w:rsid w:val="0040456C"/>
    <w:rsid w:val="0040483E"/>
    <w:rsid w:val="00404AE1"/>
    <w:rsid w:val="00404DE4"/>
    <w:rsid w:val="00405511"/>
    <w:rsid w:val="00405633"/>
    <w:rsid w:val="00405CB9"/>
    <w:rsid w:val="00405D0E"/>
    <w:rsid w:val="00405DA7"/>
    <w:rsid w:val="00407156"/>
    <w:rsid w:val="00407899"/>
    <w:rsid w:val="00410EC6"/>
    <w:rsid w:val="004152BA"/>
    <w:rsid w:val="00417262"/>
    <w:rsid w:val="004173C3"/>
    <w:rsid w:val="0042062C"/>
    <w:rsid w:val="004230CD"/>
    <w:rsid w:val="00424B60"/>
    <w:rsid w:val="0042505E"/>
    <w:rsid w:val="00425357"/>
    <w:rsid w:val="00426277"/>
    <w:rsid w:val="004264F6"/>
    <w:rsid w:val="00426BA2"/>
    <w:rsid w:val="004329A0"/>
    <w:rsid w:val="00433E2C"/>
    <w:rsid w:val="00434D21"/>
    <w:rsid w:val="004367B6"/>
    <w:rsid w:val="00437616"/>
    <w:rsid w:val="00440BE2"/>
    <w:rsid w:val="004414AB"/>
    <w:rsid w:val="004418B2"/>
    <w:rsid w:val="00441CE0"/>
    <w:rsid w:val="0044323C"/>
    <w:rsid w:val="0044434A"/>
    <w:rsid w:val="00450B57"/>
    <w:rsid w:val="00450CA1"/>
    <w:rsid w:val="00452F2A"/>
    <w:rsid w:val="00453920"/>
    <w:rsid w:val="00453FE8"/>
    <w:rsid w:val="004552B0"/>
    <w:rsid w:val="004552D7"/>
    <w:rsid w:val="00455BC0"/>
    <w:rsid w:val="00455FD1"/>
    <w:rsid w:val="00456C5C"/>
    <w:rsid w:val="00457E68"/>
    <w:rsid w:val="00462D45"/>
    <w:rsid w:val="004632CB"/>
    <w:rsid w:val="00463B66"/>
    <w:rsid w:val="00463D2B"/>
    <w:rsid w:val="00464D14"/>
    <w:rsid w:val="00465754"/>
    <w:rsid w:val="00467B7B"/>
    <w:rsid w:val="00471DA4"/>
    <w:rsid w:val="00472D62"/>
    <w:rsid w:val="00472ECD"/>
    <w:rsid w:val="00473431"/>
    <w:rsid w:val="0047474A"/>
    <w:rsid w:val="00477DD0"/>
    <w:rsid w:val="004801D0"/>
    <w:rsid w:val="004819CC"/>
    <w:rsid w:val="00482921"/>
    <w:rsid w:val="00482DC5"/>
    <w:rsid w:val="004835F8"/>
    <w:rsid w:val="004842C2"/>
    <w:rsid w:val="004844CD"/>
    <w:rsid w:val="00484D81"/>
    <w:rsid w:val="0048634D"/>
    <w:rsid w:val="00487221"/>
    <w:rsid w:val="00487419"/>
    <w:rsid w:val="00490079"/>
    <w:rsid w:val="00490649"/>
    <w:rsid w:val="004911DF"/>
    <w:rsid w:val="00491F2C"/>
    <w:rsid w:val="00496115"/>
    <w:rsid w:val="004976F3"/>
    <w:rsid w:val="00497B2B"/>
    <w:rsid w:val="004A01F5"/>
    <w:rsid w:val="004A0629"/>
    <w:rsid w:val="004A2547"/>
    <w:rsid w:val="004A42D0"/>
    <w:rsid w:val="004A5300"/>
    <w:rsid w:val="004A6609"/>
    <w:rsid w:val="004A6DCF"/>
    <w:rsid w:val="004B09FE"/>
    <w:rsid w:val="004B0BA7"/>
    <w:rsid w:val="004B1450"/>
    <w:rsid w:val="004B1A87"/>
    <w:rsid w:val="004B2334"/>
    <w:rsid w:val="004B5CB7"/>
    <w:rsid w:val="004B66B5"/>
    <w:rsid w:val="004B7453"/>
    <w:rsid w:val="004B7C0B"/>
    <w:rsid w:val="004C0155"/>
    <w:rsid w:val="004C16C0"/>
    <w:rsid w:val="004C1915"/>
    <w:rsid w:val="004C1C21"/>
    <w:rsid w:val="004C2F4D"/>
    <w:rsid w:val="004C4CFF"/>
    <w:rsid w:val="004C4D4F"/>
    <w:rsid w:val="004C56B6"/>
    <w:rsid w:val="004C56D9"/>
    <w:rsid w:val="004C6938"/>
    <w:rsid w:val="004C6C03"/>
    <w:rsid w:val="004D0233"/>
    <w:rsid w:val="004D6D25"/>
    <w:rsid w:val="004E0C38"/>
    <w:rsid w:val="004E1A06"/>
    <w:rsid w:val="004E1E01"/>
    <w:rsid w:val="004E247F"/>
    <w:rsid w:val="004E417D"/>
    <w:rsid w:val="004E745C"/>
    <w:rsid w:val="004E747D"/>
    <w:rsid w:val="004E770E"/>
    <w:rsid w:val="004F06AF"/>
    <w:rsid w:val="004F0C10"/>
    <w:rsid w:val="004F2E3A"/>
    <w:rsid w:val="004F34F7"/>
    <w:rsid w:val="004F3919"/>
    <w:rsid w:val="004F3C35"/>
    <w:rsid w:val="004F45DE"/>
    <w:rsid w:val="004F51B4"/>
    <w:rsid w:val="004F5263"/>
    <w:rsid w:val="004F593C"/>
    <w:rsid w:val="004F726F"/>
    <w:rsid w:val="004F76D6"/>
    <w:rsid w:val="004F77EB"/>
    <w:rsid w:val="00500823"/>
    <w:rsid w:val="00502E14"/>
    <w:rsid w:val="00504334"/>
    <w:rsid w:val="005073D1"/>
    <w:rsid w:val="00510586"/>
    <w:rsid w:val="0051077F"/>
    <w:rsid w:val="00510864"/>
    <w:rsid w:val="00510A7D"/>
    <w:rsid w:val="00511466"/>
    <w:rsid w:val="0051290D"/>
    <w:rsid w:val="005131E2"/>
    <w:rsid w:val="005204B7"/>
    <w:rsid w:val="00520E88"/>
    <w:rsid w:val="00521212"/>
    <w:rsid w:val="005214D2"/>
    <w:rsid w:val="005222B7"/>
    <w:rsid w:val="00522F8D"/>
    <w:rsid w:val="00523F31"/>
    <w:rsid w:val="0052442F"/>
    <w:rsid w:val="00524FB4"/>
    <w:rsid w:val="00525B1F"/>
    <w:rsid w:val="005267BA"/>
    <w:rsid w:val="00526EF7"/>
    <w:rsid w:val="0053068B"/>
    <w:rsid w:val="00530B8B"/>
    <w:rsid w:val="00530D92"/>
    <w:rsid w:val="005335E5"/>
    <w:rsid w:val="00533A9B"/>
    <w:rsid w:val="00533EE6"/>
    <w:rsid w:val="00534ACC"/>
    <w:rsid w:val="00534D6E"/>
    <w:rsid w:val="00535AB7"/>
    <w:rsid w:val="00537A46"/>
    <w:rsid w:val="00537BF3"/>
    <w:rsid w:val="00542DC5"/>
    <w:rsid w:val="00542DD6"/>
    <w:rsid w:val="005444E1"/>
    <w:rsid w:val="005462EE"/>
    <w:rsid w:val="00546EE0"/>
    <w:rsid w:val="005474E9"/>
    <w:rsid w:val="00550565"/>
    <w:rsid w:val="0055258E"/>
    <w:rsid w:val="005526BA"/>
    <w:rsid w:val="00553C3C"/>
    <w:rsid w:val="00555974"/>
    <w:rsid w:val="00555F91"/>
    <w:rsid w:val="00556A08"/>
    <w:rsid w:val="005615AA"/>
    <w:rsid w:val="00562B76"/>
    <w:rsid w:val="00562E18"/>
    <w:rsid w:val="0056312B"/>
    <w:rsid w:val="0056331A"/>
    <w:rsid w:val="00563903"/>
    <w:rsid w:val="0056395A"/>
    <w:rsid w:val="00563C8B"/>
    <w:rsid w:val="00564B0F"/>
    <w:rsid w:val="00565983"/>
    <w:rsid w:val="00565B84"/>
    <w:rsid w:val="00566D22"/>
    <w:rsid w:val="005717B0"/>
    <w:rsid w:val="00571DA6"/>
    <w:rsid w:val="00571E2F"/>
    <w:rsid w:val="00572C34"/>
    <w:rsid w:val="0057373D"/>
    <w:rsid w:val="00575E35"/>
    <w:rsid w:val="0057637F"/>
    <w:rsid w:val="0057698B"/>
    <w:rsid w:val="005771AE"/>
    <w:rsid w:val="00581391"/>
    <w:rsid w:val="00582B3D"/>
    <w:rsid w:val="00582CDA"/>
    <w:rsid w:val="00586333"/>
    <w:rsid w:val="00586BA5"/>
    <w:rsid w:val="00587057"/>
    <w:rsid w:val="00587DCE"/>
    <w:rsid w:val="005904D0"/>
    <w:rsid w:val="00590F7F"/>
    <w:rsid w:val="00591D42"/>
    <w:rsid w:val="005924FE"/>
    <w:rsid w:val="00595512"/>
    <w:rsid w:val="00596E15"/>
    <w:rsid w:val="00597590"/>
    <w:rsid w:val="005976F6"/>
    <w:rsid w:val="005979EA"/>
    <w:rsid w:val="00597CFE"/>
    <w:rsid w:val="005A06BA"/>
    <w:rsid w:val="005A1561"/>
    <w:rsid w:val="005A18AF"/>
    <w:rsid w:val="005A4E93"/>
    <w:rsid w:val="005A71DB"/>
    <w:rsid w:val="005A75C2"/>
    <w:rsid w:val="005B07A8"/>
    <w:rsid w:val="005B1661"/>
    <w:rsid w:val="005B2674"/>
    <w:rsid w:val="005B2B52"/>
    <w:rsid w:val="005B56BF"/>
    <w:rsid w:val="005B6CE5"/>
    <w:rsid w:val="005C137A"/>
    <w:rsid w:val="005C3838"/>
    <w:rsid w:val="005C5639"/>
    <w:rsid w:val="005C58D3"/>
    <w:rsid w:val="005C5C36"/>
    <w:rsid w:val="005C5E0A"/>
    <w:rsid w:val="005C71E0"/>
    <w:rsid w:val="005C73E5"/>
    <w:rsid w:val="005D1309"/>
    <w:rsid w:val="005D13FE"/>
    <w:rsid w:val="005D17A6"/>
    <w:rsid w:val="005D1BE1"/>
    <w:rsid w:val="005D2162"/>
    <w:rsid w:val="005D3560"/>
    <w:rsid w:val="005D44CC"/>
    <w:rsid w:val="005D4676"/>
    <w:rsid w:val="005D4F4A"/>
    <w:rsid w:val="005D58D9"/>
    <w:rsid w:val="005D5C59"/>
    <w:rsid w:val="005D6076"/>
    <w:rsid w:val="005D742E"/>
    <w:rsid w:val="005D7479"/>
    <w:rsid w:val="005D747D"/>
    <w:rsid w:val="005E0120"/>
    <w:rsid w:val="005E15DA"/>
    <w:rsid w:val="005E1609"/>
    <w:rsid w:val="005E1FA8"/>
    <w:rsid w:val="005E53D9"/>
    <w:rsid w:val="005E7014"/>
    <w:rsid w:val="005E777E"/>
    <w:rsid w:val="005E796E"/>
    <w:rsid w:val="005F05C1"/>
    <w:rsid w:val="005F0E9A"/>
    <w:rsid w:val="005F4DBA"/>
    <w:rsid w:val="005F5022"/>
    <w:rsid w:val="005F656E"/>
    <w:rsid w:val="005F6BF6"/>
    <w:rsid w:val="005F7E8B"/>
    <w:rsid w:val="005F7E99"/>
    <w:rsid w:val="00600FB1"/>
    <w:rsid w:val="00601F7B"/>
    <w:rsid w:val="006029A7"/>
    <w:rsid w:val="00602C8C"/>
    <w:rsid w:val="0060372C"/>
    <w:rsid w:val="006045C1"/>
    <w:rsid w:val="00605F2B"/>
    <w:rsid w:val="006063F6"/>
    <w:rsid w:val="00607146"/>
    <w:rsid w:val="0060719F"/>
    <w:rsid w:val="00607781"/>
    <w:rsid w:val="00611502"/>
    <w:rsid w:val="0061492C"/>
    <w:rsid w:val="006170B3"/>
    <w:rsid w:val="0061765D"/>
    <w:rsid w:val="006216DD"/>
    <w:rsid w:val="0062320A"/>
    <w:rsid w:val="00623233"/>
    <w:rsid w:val="0062371D"/>
    <w:rsid w:val="00623999"/>
    <w:rsid w:val="00624A64"/>
    <w:rsid w:val="00624FD8"/>
    <w:rsid w:val="00627926"/>
    <w:rsid w:val="0062798E"/>
    <w:rsid w:val="006300DB"/>
    <w:rsid w:val="00633E63"/>
    <w:rsid w:val="00635902"/>
    <w:rsid w:val="0063749F"/>
    <w:rsid w:val="00637628"/>
    <w:rsid w:val="0064055F"/>
    <w:rsid w:val="006415B2"/>
    <w:rsid w:val="00641CCA"/>
    <w:rsid w:val="00643480"/>
    <w:rsid w:val="006434AF"/>
    <w:rsid w:val="0064380E"/>
    <w:rsid w:val="006462A2"/>
    <w:rsid w:val="00647729"/>
    <w:rsid w:val="00651BA1"/>
    <w:rsid w:val="006536BC"/>
    <w:rsid w:val="00653D8E"/>
    <w:rsid w:val="00654BB9"/>
    <w:rsid w:val="00660D0A"/>
    <w:rsid w:val="00662228"/>
    <w:rsid w:val="00663AD7"/>
    <w:rsid w:val="006646D5"/>
    <w:rsid w:val="006657A0"/>
    <w:rsid w:val="00665EB8"/>
    <w:rsid w:val="006712B1"/>
    <w:rsid w:val="00671903"/>
    <w:rsid w:val="006723B7"/>
    <w:rsid w:val="0067290E"/>
    <w:rsid w:val="0067336F"/>
    <w:rsid w:val="00673C5C"/>
    <w:rsid w:val="00680B9E"/>
    <w:rsid w:val="006817DE"/>
    <w:rsid w:val="0068185C"/>
    <w:rsid w:val="006822AD"/>
    <w:rsid w:val="00682950"/>
    <w:rsid w:val="00682C4C"/>
    <w:rsid w:val="006841F8"/>
    <w:rsid w:val="006843FF"/>
    <w:rsid w:val="00684A54"/>
    <w:rsid w:val="00685C47"/>
    <w:rsid w:val="00686314"/>
    <w:rsid w:val="00692186"/>
    <w:rsid w:val="00692C53"/>
    <w:rsid w:val="006943A0"/>
    <w:rsid w:val="0069637E"/>
    <w:rsid w:val="00697807"/>
    <w:rsid w:val="006A1DAD"/>
    <w:rsid w:val="006A1EF2"/>
    <w:rsid w:val="006A3AA1"/>
    <w:rsid w:val="006A3DF4"/>
    <w:rsid w:val="006A4712"/>
    <w:rsid w:val="006A5527"/>
    <w:rsid w:val="006A5539"/>
    <w:rsid w:val="006B0236"/>
    <w:rsid w:val="006B082D"/>
    <w:rsid w:val="006B0E63"/>
    <w:rsid w:val="006B123C"/>
    <w:rsid w:val="006B13CE"/>
    <w:rsid w:val="006B14B5"/>
    <w:rsid w:val="006B27D9"/>
    <w:rsid w:val="006B673E"/>
    <w:rsid w:val="006B74F0"/>
    <w:rsid w:val="006B7BD8"/>
    <w:rsid w:val="006C035E"/>
    <w:rsid w:val="006C5B3B"/>
    <w:rsid w:val="006C6A07"/>
    <w:rsid w:val="006C6E04"/>
    <w:rsid w:val="006D08AA"/>
    <w:rsid w:val="006D1BBE"/>
    <w:rsid w:val="006D1E94"/>
    <w:rsid w:val="006D5BA5"/>
    <w:rsid w:val="006D5DA5"/>
    <w:rsid w:val="006D6678"/>
    <w:rsid w:val="006D75D4"/>
    <w:rsid w:val="006D79C1"/>
    <w:rsid w:val="006E0304"/>
    <w:rsid w:val="006E0981"/>
    <w:rsid w:val="006E0BBE"/>
    <w:rsid w:val="006E40A1"/>
    <w:rsid w:val="006E4A54"/>
    <w:rsid w:val="006E560B"/>
    <w:rsid w:val="006E7820"/>
    <w:rsid w:val="006E7FED"/>
    <w:rsid w:val="006F0625"/>
    <w:rsid w:val="006F111A"/>
    <w:rsid w:val="006F1ABE"/>
    <w:rsid w:val="006F404B"/>
    <w:rsid w:val="006F689D"/>
    <w:rsid w:val="006F697D"/>
    <w:rsid w:val="00700BC6"/>
    <w:rsid w:val="00701373"/>
    <w:rsid w:val="00702155"/>
    <w:rsid w:val="00702525"/>
    <w:rsid w:val="00704C5B"/>
    <w:rsid w:val="007051D8"/>
    <w:rsid w:val="00705832"/>
    <w:rsid w:val="00705B83"/>
    <w:rsid w:val="00705E43"/>
    <w:rsid w:val="007073D7"/>
    <w:rsid w:val="00711723"/>
    <w:rsid w:val="00711BFE"/>
    <w:rsid w:val="0071495A"/>
    <w:rsid w:val="00714F4E"/>
    <w:rsid w:val="007205A2"/>
    <w:rsid w:val="00721884"/>
    <w:rsid w:val="007237EF"/>
    <w:rsid w:val="00724195"/>
    <w:rsid w:val="007248E1"/>
    <w:rsid w:val="00725EFD"/>
    <w:rsid w:val="00726082"/>
    <w:rsid w:val="007270BD"/>
    <w:rsid w:val="00727B8C"/>
    <w:rsid w:val="00730017"/>
    <w:rsid w:val="00730512"/>
    <w:rsid w:val="00731695"/>
    <w:rsid w:val="00731DF7"/>
    <w:rsid w:val="00732B1A"/>
    <w:rsid w:val="007331FC"/>
    <w:rsid w:val="007345A6"/>
    <w:rsid w:val="00734726"/>
    <w:rsid w:val="00734A34"/>
    <w:rsid w:val="007355BC"/>
    <w:rsid w:val="00737077"/>
    <w:rsid w:val="007371FB"/>
    <w:rsid w:val="00737C79"/>
    <w:rsid w:val="00740C13"/>
    <w:rsid w:val="00741283"/>
    <w:rsid w:val="00741863"/>
    <w:rsid w:val="007426E6"/>
    <w:rsid w:val="00742BF2"/>
    <w:rsid w:val="00742E5F"/>
    <w:rsid w:val="007440A2"/>
    <w:rsid w:val="00744C9C"/>
    <w:rsid w:val="00745371"/>
    <w:rsid w:val="00746A2D"/>
    <w:rsid w:val="00747C9B"/>
    <w:rsid w:val="00750FB3"/>
    <w:rsid w:val="00752A47"/>
    <w:rsid w:val="00752BA4"/>
    <w:rsid w:val="00755624"/>
    <w:rsid w:val="00755D46"/>
    <w:rsid w:val="0075799A"/>
    <w:rsid w:val="00757D71"/>
    <w:rsid w:val="00761094"/>
    <w:rsid w:val="007626FA"/>
    <w:rsid w:val="00763652"/>
    <w:rsid w:val="00764A33"/>
    <w:rsid w:val="0076696C"/>
    <w:rsid w:val="00766C87"/>
    <w:rsid w:val="00770143"/>
    <w:rsid w:val="007710BE"/>
    <w:rsid w:val="0077321E"/>
    <w:rsid w:val="00773737"/>
    <w:rsid w:val="00775137"/>
    <w:rsid w:val="0077536E"/>
    <w:rsid w:val="007778C1"/>
    <w:rsid w:val="00782BBB"/>
    <w:rsid w:val="0078517A"/>
    <w:rsid w:val="007862B7"/>
    <w:rsid w:val="00787349"/>
    <w:rsid w:val="007931A9"/>
    <w:rsid w:val="00794580"/>
    <w:rsid w:val="007952A3"/>
    <w:rsid w:val="007978D5"/>
    <w:rsid w:val="007A0A7B"/>
    <w:rsid w:val="007A0B39"/>
    <w:rsid w:val="007A1147"/>
    <w:rsid w:val="007A1A3B"/>
    <w:rsid w:val="007A2255"/>
    <w:rsid w:val="007A2FBF"/>
    <w:rsid w:val="007A49D0"/>
    <w:rsid w:val="007A4CC8"/>
    <w:rsid w:val="007A5A42"/>
    <w:rsid w:val="007A5D24"/>
    <w:rsid w:val="007A7C4A"/>
    <w:rsid w:val="007B06A2"/>
    <w:rsid w:val="007B0CA9"/>
    <w:rsid w:val="007B204F"/>
    <w:rsid w:val="007B573F"/>
    <w:rsid w:val="007B6226"/>
    <w:rsid w:val="007B7C7B"/>
    <w:rsid w:val="007C046D"/>
    <w:rsid w:val="007C0D97"/>
    <w:rsid w:val="007C2E39"/>
    <w:rsid w:val="007C4926"/>
    <w:rsid w:val="007C4A3C"/>
    <w:rsid w:val="007C6434"/>
    <w:rsid w:val="007C79D4"/>
    <w:rsid w:val="007D06CD"/>
    <w:rsid w:val="007D2DAB"/>
    <w:rsid w:val="007D30BB"/>
    <w:rsid w:val="007D3720"/>
    <w:rsid w:val="007D5A33"/>
    <w:rsid w:val="007D6699"/>
    <w:rsid w:val="007E070A"/>
    <w:rsid w:val="007E08DE"/>
    <w:rsid w:val="007E0907"/>
    <w:rsid w:val="007E12AA"/>
    <w:rsid w:val="007E25E5"/>
    <w:rsid w:val="007E4B40"/>
    <w:rsid w:val="007E4B8F"/>
    <w:rsid w:val="007E530F"/>
    <w:rsid w:val="007E5C92"/>
    <w:rsid w:val="007E701E"/>
    <w:rsid w:val="007E70D3"/>
    <w:rsid w:val="007E75EC"/>
    <w:rsid w:val="007F0042"/>
    <w:rsid w:val="007F1052"/>
    <w:rsid w:val="007F5791"/>
    <w:rsid w:val="007F5DF6"/>
    <w:rsid w:val="007F67F8"/>
    <w:rsid w:val="007F7A10"/>
    <w:rsid w:val="007F7D3A"/>
    <w:rsid w:val="008008BE"/>
    <w:rsid w:val="00800DEF"/>
    <w:rsid w:val="00801DF0"/>
    <w:rsid w:val="00804746"/>
    <w:rsid w:val="0080482D"/>
    <w:rsid w:val="00804A63"/>
    <w:rsid w:val="00804DD1"/>
    <w:rsid w:val="00805436"/>
    <w:rsid w:val="00806445"/>
    <w:rsid w:val="00810638"/>
    <w:rsid w:val="008136C9"/>
    <w:rsid w:val="0081443E"/>
    <w:rsid w:val="00814DAF"/>
    <w:rsid w:val="00815A66"/>
    <w:rsid w:val="00815D76"/>
    <w:rsid w:val="00816800"/>
    <w:rsid w:val="00816BBA"/>
    <w:rsid w:val="00817A9F"/>
    <w:rsid w:val="00820345"/>
    <w:rsid w:val="00821BDE"/>
    <w:rsid w:val="00823117"/>
    <w:rsid w:val="00823CA9"/>
    <w:rsid w:val="008241C4"/>
    <w:rsid w:val="00824B0A"/>
    <w:rsid w:val="00824CC3"/>
    <w:rsid w:val="008272B6"/>
    <w:rsid w:val="00827815"/>
    <w:rsid w:val="0083072E"/>
    <w:rsid w:val="0083092B"/>
    <w:rsid w:val="00831C1C"/>
    <w:rsid w:val="008321F9"/>
    <w:rsid w:val="00832744"/>
    <w:rsid w:val="00832897"/>
    <w:rsid w:val="008342A7"/>
    <w:rsid w:val="008349FC"/>
    <w:rsid w:val="00834FA2"/>
    <w:rsid w:val="008375BA"/>
    <w:rsid w:val="00837EEE"/>
    <w:rsid w:val="0084170F"/>
    <w:rsid w:val="00841CCB"/>
    <w:rsid w:val="00843BA9"/>
    <w:rsid w:val="00843F83"/>
    <w:rsid w:val="00845781"/>
    <w:rsid w:val="00845CEF"/>
    <w:rsid w:val="00846799"/>
    <w:rsid w:val="00847488"/>
    <w:rsid w:val="008504DE"/>
    <w:rsid w:val="008523AE"/>
    <w:rsid w:val="008535EB"/>
    <w:rsid w:val="008543C1"/>
    <w:rsid w:val="00854401"/>
    <w:rsid w:val="00856254"/>
    <w:rsid w:val="00856E42"/>
    <w:rsid w:val="008574A7"/>
    <w:rsid w:val="00857776"/>
    <w:rsid w:val="00862C20"/>
    <w:rsid w:val="00866278"/>
    <w:rsid w:val="008668F5"/>
    <w:rsid w:val="00867C5B"/>
    <w:rsid w:val="008709D3"/>
    <w:rsid w:val="0087161B"/>
    <w:rsid w:val="00871D3D"/>
    <w:rsid w:val="008733AD"/>
    <w:rsid w:val="00873505"/>
    <w:rsid w:val="00873C66"/>
    <w:rsid w:val="00874BE7"/>
    <w:rsid w:val="008753D5"/>
    <w:rsid w:val="0087642B"/>
    <w:rsid w:val="00876650"/>
    <w:rsid w:val="00876A92"/>
    <w:rsid w:val="008770FF"/>
    <w:rsid w:val="0088027F"/>
    <w:rsid w:val="008817AD"/>
    <w:rsid w:val="0088191C"/>
    <w:rsid w:val="008842BA"/>
    <w:rsid w:val="00884D17"/>
    <w:rsid w:val="00884E2A"/>
    <w:rsid w:val="00885EC0"/>
    <w:rsid w:val="008874C9"/>
    <w:rsid w:val="00891FAE"/>
    <w:rsid w:val="00893246"/>
    <w:rsid w:val="00896C5B"/>
    <w:rsid w:val="0089719C"/>
    <w:rsid w:val="0089783F"/>
    <w:rsid w:val="008A10BE"/>
    <w:rsid w:val="008A1DC5"/>
    <w:rsid w:val="008A2248"/>
    <w:rsid w:val="008A3A92"/>
    <w:rsid w:val="008A3F15"/>
    <w:rsid w:val="008A45E1"/>
    <w:rsid w:val="008A4CFF"/>
    <w:rsid w:val="008A50C8"/>
    <w:rsid w:val="008A5715"/>
    <w:rsid w:val="008A68F1"/>
    <w:rsid w:val="008A6BC4"/>
    <w:rsid w:val="008A7BE3"/>
    <w:rsid w:val="008A7E0B"/>
    <w:rsid w:val="008B2D56"/>
    <w:rsid w:val="008B41A4"/>
    <w:rsid w:val="008B52C6"/>
    <w:rsid w:val="008B69CA"/>
    <w:rsid w:val="008B7443"/>
    <w:rsid w:val="008B757D"/>
    <w:rsid w:val="008B78D7"/>
    <w:rsid w:val="008B7B69"/>
    <w:rsid w:val="008C09A2"/>
    <w:rsid w:val="008C0DA8"/>
    <w:rsid w:val="008C3E5C"/>
    <w:rsid w:val="008C606E"/>
    <w:rsid w:val="008C641B"/>
    <w:rsid w:val="008D0A8A"/>
    <w:rsid w:val="008D0ABB"/>
    <w:rsid w:val="008D128C"/>
    <w:rsid w:val="008D12B8"/>
    <w:rsid w:val="008D1A80"/>
    <w:rsid w:val="008D1CD2"/>
    <w:rsid w:val="008D4AA7"/>
    <w:rsid w:val="008D624C"/>
    <w:rsid w:val="008D7740"/>
    <w:rsid w:val="008E1698"/>
    <w:rsid w:val="008E28E0"/>
    <w:rsid w:val="008E2B65"/>
    <w:rsid w:val="008E30CB"/>
    <w:rsid w:val="008E5684"/>
    <w:rsid w:val="008E5C69"/>
    <w:rsid w:val="008F01B6"/>
    <w:rsid w:val="008F11AC"/>
    <w:rsid w:val="008F2EC8"/>
    <w:rsid w:val="008F5E06"/>
    <w:rsid w:val="008F646D"/>
    <w:rsid w:val="008F748D"/>
    <w:rsid w:val="00902275"/>
    <w:rsid w:val="00902E04"/>
    <w:rsid w:val="00903BC6"/>
    <w:rsid w:val="00903BF3"/>
    <w:rsid w:val="0090449B"/>
    <w:rsid w:val="00904B7D"/>
    <w:rsid w:val="009059EB"/>
    <w:rsid w:val="00906414"/>
    <w:rsid w:val="0090687A"/>
    <w:rsid w:val="00906914"/>
    <w:rsid w:val="00907F4D"/>
    <w:rsid w:val="00910485"/>
    <w:rsid w:val="00910C85"/>
    <w:rsid w:val="00911E68"/>
    <w:rsid w:val="00913911"/>
    <w:rsid w:val="00916DC4"/>
    <w:rsid w:val="009176A2"/>
    <w:rsid w:val="00917BDA"/>
    <w:rsid w:val="00917D5C"/>
    <w:rsid w:val="00920CC7"/>
    <w:rsid w:val="009238D7"/>
    <w:rsid w:val="00923C6C"/>
    <w:rsid w:val="0092589E"/>
    <w:rsid w:val="00926A4A"/>
    <w:rsid w:val="009304A3"/>
    <w:rsid w:val="0093157C"/>
    <w:rsid w:val="009320D5"/>
    <w:rsid w:val="00932713"/>
    <w:rsid w:val="00932D8B"/>
    <w:rsid w:val="009360A7"/>
    <w:rsid w:val="009377D4"/>
    <w:rsid w:val="00942DFF"/>
    <w:rsid w:val="00946686"/>
    <w:rsid w:val="00947688"/>
    <w:rsid w:val="009501A3"/>
    <w:rsid w:val="00952BF0"/>
    <w:rsid w:val="00953314"/>
    <w:rsid w:val="00953D15"/>
    <w:rsid w:val="00953EEF"/>
    <w:rsid w:val="009540DE"/>
    <w:rsid w:val="0095461F"/>
    <w:rsid w:val="00954D27"/>
    <w:rsid w:val="0095582B"/>
    <w:rsid w:val="009567A3"/>
    <w:rsid w:val="00956A09"/>
    <w:rsid w:val="00957B40"/>
    <w:rsid w:val="0096020D"/>
    <w:rsid w:val="00961893"/>
    <w:rsid w:val="00961B10"/>
    <w:rsid w:val="009623A2"/>
    <w:rsid w:val="00963138"/>
    <w:rsid w:val="0096390F"/>
    <w:rsid w:val="00964510"/>
    <w:rsid w:val="00965892"/>
    <w:rsid w:val="00967718"/>
    <w:rsid w:val="009707D0"/>
    <w:rsid w:val="00970A56"/>
    <w:rsid w:val="009712A7"/>
    <w:rsid w:val="0097169D"/>
    <w:rsid w:val="00971AC8"/>
    <w:rsid w:val="00971DB5"/>
    <w:rsid w:val="009728DB"/>
    <w:rsid w:val="00974979"/>
    <w:rsid w:val="00975F9A"/>
    <w:rsid w:val="00977021"/>
    <w:rsid w:val="00977E62"/>
    <w:rsid w:val="00981DF6"/>
    <w:rsid w:val="00982FFF"/>
    <w:rsid w:val="00983862"/>
    <w:rsid w:val="00987BE3"/>
    <w:rsid w:val="00987C5A"/>
    <w:rsid w:val="009901AF"/>
    <w:rsid w:val="009938FB"/>
    <w:rsid w:val="00993B2E"/>
    <w:rsid w:val="00995282"/>
    <w:rsid w:val="009A0BB0"/>
    <w:rsid w:val="009A319E"/>
    <w:rsid w:val="009A37BE"/>
    <w:rsid w:val="009B0D04"/>
    <w:rsid w:val="009B3A1C"/>
    <w:rsid w:val="009B3B5D"/>
    <w:rsid w:val="009B507A"/>
    <w:rsid w:val="009B5143"/>
    <w:rsid w:val="009B55BD"/>
    <w:rsid w:val="009B6A1B"/>
    <w:rsid w:val="009B7DF6"/>
    <w:rsid w:val="009C0AED"/>
    <w:rsid w:val="009C2C56"/>
    <w:rsid w:val="009C3BDF"/>
    <w:rsid w:val="009C3FD2"/>
    <w:rsid w:val="009C460F"/>
    <w:rsid w:val="009C6994"/>
    <w:rsid w:val="009C71D2"/>
    <w:rsid w:val="009C757C"/>
    <w:rsid w:val="009D014E"/>
    <w:rsid w:val="009D04DE"/>
    <w:rsid w:val="009D14C1"/>
    <w:rsid w:val="009D2CEB"/>
    <w:rsid w:val="009D315A"/>
    <w:rsid w:val="009D478D"/>
    <w:rsid w:val="009D4CC3"/>
    <w:rsid w:val="009D61D9"/>
    <w:rsid w:val="009D6C86"/>
    <w:rsid w:val="009D6DB9"/>
    <w:rsid w:val="009E070C"/>
    <w:rsid w:val="009E1285"/>
    <w:rsid w:val="009E1A2A"/>
    <w:rsid w:val="009E1A69"/>
    <w:rsid w:val="009E2612"/>
    <w:rsid w:val="009E29DB"/>
    <w:rsid w:val="009E4250"/>
    <w:rsid w:val="009E46A6"/>
    <w:rsid w:val="009E637D"/>
    <w:rsid w:val="009E6CE8"/>
    <w:rsid w:val="009E7BAB"/>
    <w:rsid w:val="009E7FD6"/>
    <w:rsid w:val="009F13CF"/>
    <w:rsid w:val="009F1D24"/>
    <w:rsid w:val="009F27C8"/>
    <w:rsid w:val="009F505B"/>
    <w:rsid w:val="009F746B"/>
    <w:rsid w:val="009F7FD1"/>
    <w:rsid w:val="00A005B3"/>
    <w:rsid w:val="00A02941"/>
    <w:rsid w:val="00A05466"/>
    <w:rsid w:val="00A068BC"/>
    <w:rsid w:val="00A06F5A"/>
    <w:rsid w:val="00A0739C"/>
    <w:rsid w:val="00A10457"/>
    <w:rsid w:val="00A110D2"/>
    <w:rsid w:val="00A131C7"/>
    <w:rsid w:val="00A131F0"/>
    <w:rsid w:val="00A142DE"/>
    <w:rsid w:val="00A14AE6"/>
    <w:rsid w:val="00A1592D"/>
    <w:rsid w:val="00A17794"/>
    <w:rsid w:val="00A17DBC"/>
    <w:rsid w:val="00A20777"/>
    <w:rsid w:val="00A2112C"/>
    <w:rsid w:val="00A21CC8"/>
    <w:rsid w:val="00A24C49"/>
    <w:rsid w:val="00A2576B"/>
    <w:rsid w:val="00A261B7"/>
    <w:rsid w:val="00A2632F"/>
    <w:rsid w:val="00A33D38"/>
    <w:rsid w:val="00A33D9B"/>
    <w:rsid w:val="00A3409C"/>
    <w:rsid w:val="00A3587E"/>
    <w:rsid w:val="00A35E9D"/>
    <w:rsid w:val="00A360AA"/>
    <w:rsid w:val="00A40993"/>
    <w:rsid w:val="00A40AF1"/>
    <w:rsid w:val="00A40B9F"/>
    <w:rsid w:val="00A410E8"/>
    <w:rsid w:val="00A4163C"/>
    <w:rsid w:val="00A42192"/>
    <w:rsid w:val="00A4290D"/>
    <w:rsid w:val="00A42B9D"/>
    <w:rsid w:val="00A43547"/>
    <w:rsid w:val="00A43FEA"/>
    <w:rsid w:val="00A45CF8"/>
    <w:rsid w:val="00A5011B"/>
    <w:rsid w:val="00A50F34"/>
    <w:rsid w:val="00A520E9"/>
    <w:rsid w:val="00A53FD3"/>
    <w:rsid w:val="00A55862"/>
    <w:rsid w:val="00A56376"/>
    <w:rsid w:val="00A566D4"/>
    <w:rsid w:val="00A56E1B"/>
    <w:rsid w:val="00A57246"/>
    <w:rsid w:val="00A62046"/>
    <w:rsid w:val="00A63038"/>
    <w:rsid w:val="00A654BB"/>
    <w:rsid w:val="00A66856"/>
    <w:rsid w:val="00A66D20"/>
    <w:rsid w:val="00A66DF7"/>
    <w:rsid w:val="00A66E5B"/>
    <w:rsid w:val="00A70C5C"/>
    <w:rsid w:val="00A719E4"/>
    <w:rsid w:val="00A721F9"/>
    <w:rsid w:val="00A728E4"/>
    <w:rsid w:val="00A7339E"/>
    <w:rsid w:val="00A7362C"/>
    <w:rsid w:val="00A76AE0"/>
    <w:rsid w:val="00A76ED9"/>
    <w:rsid w:val="00A7708D"/>
    <w:rsid w:val="00A77608"/>
    <w:rsid w:val="00A845B0"/>
    <w:rsid w:val="00A84E7E"/>
    <w:rsid w:val="00A85B08"/>
    <w:rsid w:val="00A87BC0"/>
    <w:rsid w:val="00A90CFC"/>
    <w:rsid w:val="00A90E6D"/>
    <w:rsid w:val="00A91675"/>
    <w:rsid w:val="00A94008"/>
    <w:rsid w:val="00A955BF"/>
    <w:rsid w:val="00AA0850"/>
    <w:rsid w:val="00AA08DB"/>
    <w:rsid w:val="00AA1D71"/>
    <w:rsid w:val="00AA26C0"/>
    <w:rsid w:val="00AA2A2F"/>
    <w:rsid w:val="00AA3A6A"/>
    <w:rsid w:val="00AA5933"/>
    <w:rsid w:val="00AA5C13"/>
    <w:rsid w:val="00AA6701"/>
    <w:rsid w:val="00AB0818"/>
    <w:rsid w:val="00AB212D"/>
    <w:rsid w:val="00AB4163"/>
    <w:rsid w:val="00AB5061"/>
    <w:rsid w:val="00AB5ADC"/>
    <w:rsid w:val="00AB5F1B"/>
    <w:rsid w:val="00AB7019"/>
    <w:rsid w:val="00AC0F2F"/>
    <w:rsid w:val="00AC208C"/>
    <w:rsid w:val="00AC20D4"/>
    <w:rsid w:val="00AC25AC"/>
    <w:rsid w:val="00AC2D44"/>
    <w:rsid w:val="00AC3149"/>
    <w:rsid w:val="00AC3640"/>
    <w:rsid w:val="00AC3DCF"/>
    <w:rsid w:val="00AC4F8D"/>
    <w:rsid w:val="00AC552B"/>
    <w:rsid w:val="00AC63EF"/>
    <w:rsid w:val="00AC6BDE"/>
    <w:rsid w:val="00AD08F8"/>
    <w:rsid w:val="00AD154E"/>
    <w:rsid w:val="00AD3145"/>
    <w:rsid w:val="00AD7451"/>
    <w:rsid w:val="00AE1209"/>
    <w:rsid w:val="00AE1692"/>
    <w:rsid w:val="00AE37CA"/>
    <w:rsid w:val="00AE3BB1"/>
    <w:rsid w:val="00AE676B"/>
    <w:rsid w:val="00AE6E9E"/>
    <w:rsid w:val="00AE7103"/>
    <w:rsid w:val="00AE757D"/>
    <w:rsid w:val="00AF0723"/>
    <w:rsid w:val="00AF0EC5"/>
    <w:rsid w:val="00AF128B"/>
    <w:rsid w:val="00AF1494"/>
    <w:rsid w:val="00AF1734"/>
    <w:rsid w:val="00AF1CCF"/>
    <w:rsid w:val="00AF228E"/>
    <w:rsid w:val="00AF514A"/>
    <w:rsid w:val="00AF5F17"/>
    <w:rsid w:val="00AF705D"/>
    <w:rsid w:val="00B008C6"/>
    <w:rsid w:val="00B00AE9"/>
    <w:rsid w:val="00B00BD0"/>
    <w:rsid w:val="00B00F7C"/>
    <w:rsid w:val="00B01AFE"/>
    <w:rsid w:val="00B0565D"/>
    <w:rsid w:val="00B06409"/>
    <w:rsid w:val="00B07A86"/>
    <w:rsid w:val="00B103BD"/>
    <w:rsid w:val="00B11751"/>
    <w:rsid w:val="00B127DB"/>
    <w:rsid w:val="00B12F2B"/>
    <w:rsid w:val="00B1497F"/>
    <w:rsid w:val="00B151FE"/>
    <w:rsid w:val="00B17892"/>
    <w:rsid w:val="00B211CF"/>
    <w:rsid w:val="00B22001"/>
    <w:rsid w:val="00B25602"/>
    <w:rsid w:val="00B264F1"/>
    <w:rsid w:val="00B26653"/>
    <w:rsid w:val="00B27BA4"/>
    <w:rsid w:val="00B27DF9"/>
    <w:rsid w:val="00B30502"/>
    <w:rsid w:val="00B32CAB"/>
    <w:rsid w:val="00B32E5E"/>
    <w:rsid w:val="00B33667"/>
    <w:rsid w:val="00B3374C"/>
    <w:rsid w:val="00B35026"/>
    <w:rsid w:val="00B35113"/>
    <w:rsid w:val="00B3549A"/>
    <w:rsid w:val="00B358EA"/>
    <w:rsid w:val="00B35A92"/>
    <w:rsid w:val="00B37911"/>
    <w:rsid w:val="00B4019E"/>
    <w:rsid w:val="00B40AFA"/>
    <w:rsid w:val="00B40B0F"/>
    <w:rsid w:val="00B40EA7"/>
    <w:rsid w:val="00B42450"/>
    <w:rsid w:val="00B44394"/>
    <w:rsid w:val="00B4609E"/>
    <w:rsid w:val="00B5008C"/>
    <w:rsid w:val="00B50FFE"/>
    <w:rsid w:val="00B5123C"/>
    <w:rsid w:val="00B52438"/>
    <w:rsid w:val="00B549B1"/>
    <w:rsid w:val="00B551D6"/>
    <w:rsid w:val="00B57A65"/>
    <w:rsid w:val="00B57E0E"/>
    <w:rsid w:val="00B61370"/>
    <w:rsid w:val="00B62F67"/>
    <w:rsid w:val="00B63CB4"/>
    <w:rsid w:val="00B66727"/>
    <w:rsid w:val="00B66E90"/>
    <w:rsid w:val="00B67616"/>
    <w:rsid w:val="00B70F84"/>
    <w:rsid w:val="00B72DBF"/>
    <w:rsid w:val="00B759B4"/>
    <w:rsid w:val="00B764B8"/>
    <w:rsid w:val="00B764F2"/>
    <w:rsid w:val="00B7660C"/>
    <w:rsid w:val="00B7753F"/>
    <w:rsid w:val="00B801FC"/>
    <w:rsid w:val="00B80C30"/>
    <w:rsid w:val="00B812C5"/>
    <w:rsid w:val="00B8130E"/>
    <w:rsid w:val="00B81A28"/>
    <w:rsid w:val="00B81C51"/>
    <w:rsid w:val="00B8272D"/>
    <w:rsid w:val="00B82EC5"/>
    <w:rsid w:val="00B856A2"/>
    <w:rsid w:val="00B86135"/>
    <w:rsid w:val="00B8724E"/>
    <w:rsid w:val="00B87E1E"/>
    <w:rsid w:val="00B91853"/>
    <w:rsid w:val="00B91D74"/>
    <w:rsid w:val="00B93D71"/>
    <w:rsid w:val="00B951AC"/>
    <w:rsid w:val="00B9624D"/>
    <w:rsid w:val="00B969B1"/>
    <w:rsid w:val="00B96FA0"/>
    <w:rsid w:val="00BA055D"/>
    <w:rsid w:val="00BA1D9D"/>
    <w:rsid w:val="00BA44CB"/>
    <w:rsid w:val="00BA47C1"/>
    <w:rsid w:val="00BA51BB"/>
    <w:rsid w:val="00BA6C1E"/>
    <w:rsid w:val="00BA73A0"/>
    <w:rsid w:val="00BA7D36"/>
    <w:rsid w:val="00BA7F19"/>
    <w:rsid w:val="00BB01CB"/>
    <w:rsid w:val="00BB0507"/>
    <w:rsid w:val="00BB24AB"/>
    <w:rsid w:val="00BB2EDC"/>
    <w:rsid w:val="00BB3111"/>
    <w:rsid w:val="00BB3922"/>
    <w:rsid w:val="00BB3CB0"/>
    <w:rsid w:val="00BB3D89"/>
    <w:rsid w:val="00BB73A2"/>
    <w:rsid w:val="00BC0564"/>
    <w:rsid w:val="00BC0A6B"/>
    <w:rsid w:val="00BC0E51"/>
    <w:rsid w:val="00BC1B70"/>
    <w:rsid w:val="00BC21D5"/>
    <w:rsid w:val="00BC2222"/>
    <w:rsid w:val="00BC29B5"/>
    <w:rsid w:val="00BC347D"/>
    <w:rsid w:val="00BC4153"/>
    <w:rsid w:val="00BC5E05"/>
    <w:rsid w:val="00BC7980"/>
    <w:rsid w:val="00BD0744"/>
    <w:rsid w:val="00BD1F7C"/>
    <w:rsid w:val="00BD2BE3"/>
    <w:rsid w:val="00BD3592"/>
    <w:rsid w:val="00BD39DA"/>
    <w:rsid w:val="00BD4118"/>
    <w:rsid w:val="00BD4C9B"/>
    <w:rsid w:val="00BD4E2C"/>
    <w:rsid w:val="00BD635F"/>
    <w:rsid w:val="00BE01C8"/>
    <w:rsid w:val="00BE0EFD"/>
    <w:rsid w:val="00BE1A00"/>
    <w:rsid w:val="00BE2A2F"/>
    <w:rsid w:val="00BE3597"/>
    <w:rsid w:val="00BE3DF2"/>
    <w:rsid w:val="00BE7615"/>
    <w:rsid w:val="00BF0842"/>
    <w:rsid w:val="00BF11F5"/>
    <w:rsid w:val="00BF1DB7"/>
    <w:rsid w:val="00BF3108"/>
    <w:rsid w:val="00BF354A"/>
    <w:rsid w:val="00BF459B"/>
    <w:rsid w:val="00BF5C0A"/>
    <w:rsid w:val="00BF69B1"/>
    <w:rsid w:val="00C004E9"/>
    <w:rsid w:val="00C021E7"/>
    <w:rsid w:val="00C0317D"/>
    <w:rsid w:val="00C040EC"/>
    <w:rsid w:val="00C06693"/>
    <w:rsid w:val="00C07DF3"/>
    <w:rsid w:val="00C1090C"/>
    <w:rsid w:val="00C10AF1"/>
    <w:rsid w:val="00C12F1D"/>
    <w:rsid w:val="00C139F4"/>
    <w:rsid w:val="00C15590"/>
    <w:rsid w:val="00C159BE"/>
    <w:rsid w:val="00C15CF7"/>
    <w:rsid w:val="00C160DD"/>
    <w:rsid w:val="00C162AC"/>
    <w:rsid w:val="00C16319"/>
    <w:rsid w:val="00C1695E"/>
    <w:rsid w:val="00C16D64"/>
    <w:rsid w:val="00C21819"/>
    <w:rsid w:val="00C21932"/>
    <w:rsid w:val="00C229E3"/>
    <w:rsid w:val="00C23D6F"/>
    <w:rsid w:val="00C2474B"/>
    <w:rsid w:val="00C25693"/>
    <w:rsid w:val="00C257A7"/>
    <w:rsid w:val="00C25B3F"/>
    <w:rsid w:val="00C26063"/>
    <w:rsid w:val="00C304BD"/>
    <w:rsid w:val="00C31242"/>
    <w:rsid w:val="00C31560"/>
    <w:rsid w:val="00C3347F"/>
    <w:rsid w:val="00C33CE0"/>
    <w:rsid w:val="00C33D0D"/>
    <w:rsid w:val="00C3471E"/>
    <w:rsid w:val="00C35069"/>
    <w:rsid w:val="00C359EB"/>
    <w:rsid w:val="00C375BD"/>
    <w:rsid w:val="00C40683"/>
    <w:rsid w:val="00C4129F"/>
    <w:rsid w:val="00C415EB"/>
    <w:rsid w:val="00C43D56"/>
    <w:rsid w:val="00C457EF"/>
    <w:rsid w:val="00C45A37"/>
    <w:rsid w:val="00C4617F"/>
    <w:rsid w:val="00C47083"/>
    <w:rsid w:val="00C5099F"/>
    <w:rsid w:val="00C518B0"/>
    <w:rsid w:val="00C51A64"/>
    <w:rsid w:val="00C543F6"/>
    <w:rsid w:val="00C56C7F"/>
    <w:rsid w:val="00C601C9"/>
    <w:rsid w:val="00C6056C"/>
    <w:rsid w:val="00C61B00"/>
    <w:rsid w:val="00C6225A"/>
    <w:rsid w:val="00C63B70"/>
    <w:rsid w:val="00C64829"/>
    <w:rsid w:val="00C64AAD"/>
    <w:rsid w:val="00C65A2E"/>
    <w:rsid w:val="00C65B95"/>
    <w:rsid w:val="00C65F59"/>
    <w:rsid w:val="00C66082"/>
    <w:rsid w:val="00C66F65"/>
    <w:rsid w:val="00C670DA"/>
    <w:rsid w:val="00C67177"/>
    <w:rsid w:val="00C71063"/>
    <w:rsid w:val="00C71C3E"/>
    <w:rsid w:val="00C72620"/>
    <w:rsid w:val="00C73BBF"/>
    <w:rsid w:val="00C76CB7"/>
    <w:rsid w:val="00C77F68"/>
    <w:rsid w:val="00C806CC"/>
    <w:rsid w:val="00C81CD6"/>
    <w:rsid w:val="00C81F6E"/>
    <w:rsid w:val="00C82441"/>
    <w:rsid w:val="00C824AF"/>
    <w:rsid w:val="00C82ACE"/>
    <w:rsid w:val="00C82D92"/>
    <w:rsid w:val="00C845EC"/>
    <w:rsid w:val="00C8761C"/>
    <w:rsid w:val="00C8785D"/>
    <w:rsid w:val="00C87D88"/>
    <w:rsid w:val="00C90446"/>
    <w:rsid w:val="00C911A2"/>
    <w:rsid w:val="00C9140D"/>
    <w:rsid w:val="00C91459"/>
    <w:rsid w:val="00C92376"/>
    <w:rsid w:val="00C92C10"/>
    <w:rsid w:val="00C9419A"/>
    <w:rsid w:val="00C94FD5"/>
    <w:rsid w:val="00CA08C4"/>
    <w:rsid w:val="00CA0E01"/>
    <w:rsid w:val="00CA159F"/>
    <w:rsid w:val="00CA18BE"/>
    <w:rsid w:val="00CA2572"/>
    <w:rsid w:val="00CA33BC"/>
    <w:rsid w:val="00CA4FEA"/>
    <w:rsid w:val="00CA52E4"/>
    <w:rsid w:val="00CA5B70"/>
    <w:rsid w:val="00CA703B"/>
    <w:rsid w:val="00CA77B3"/>
    <w:rsid w:val="00CB0A5F"/>
    <w:rsid w:val="00CB38D4"/>
    <w:rsid w:val="00CB3A08"/>
    <w:rsid w:val="00CB3F01"/>
    <w:rsid w:val="00CB55E9"/>
    <w:rsid w:val="00CC10B5"/>
    <w:rsid w:val="00CC2098"/>
    <w:rsid w:val="00CC23E1"/>
    <w:rsid w:val="00CC2CB1"/>
    <w:rsid w:val="00CC416C"/>
    <w:rsid w:val="00CC583A"/>
    <w:rsid w:val="00CC77A9"/>
    <w:rsid w:val="00CD0E21"/>
    <w:rsid w:val="00CD1536"/>
    <w:rsid w:val="00CD1645"/>
    <w:rsid w:val="00CD16DC"/>
    <w:rsid w:val="00CD27D1"/>
    <w:rsid w:val="00CD29A4"/>
    <w:rsid w:val="00CD2A8B"/>
    <w:rsid w:val="00CD2BFD"/>
    <w:rsid w:val="00CD3A64"/>
    <w:rsid w:val="00CD75B6"/>
    <w:rsid w:val="00CD75F5"/>
    <w:rsid w:val="00CE1AD0"/>
    <w:rsid w:val="00CE2BC0"/>
    <w:rsid w:val="00CE4177"/>
    <w:rsid w:val="00CE4EF2"/>
    <w:rsid w:val="00CE759E"/>
    <w:rsid w:val="00CF0B67"/>
    <w:rsid w:val="00CF2127"/>
    <w:rsid w:val="00CF2309"/>
    <w:rsid w:val="00CF2F78"/>
    <w:rsid w:val="00CF3817"/>
    <w:rsid w:val="00CF4ACD"/>
    <w:rsid w:val="00CF592E"/>
    <w:rsid w:val="00CF5EBD"/>
    <w:rsid w:val="00CF6516"/>
    <w:rsid w:val="00CF6637"/>
    <w:rsid w:val="00CF72E1"/>
    <w:rsid w:val="00CF74C0"/>
    <w:rsid w:val="00CF767B"/>
    <w:rsid w:val="00CF77C3"/>
    <w:rsid w:val="00CF7C40"/>
    <w:rsid w:val="00D00C21"/>
    <w:rsid w:val="00D00ED0"/>
    <w:rsid w:val="00D01298"/>
    <w:rsid w:val="00D01F67"/>
    <w:rsid w:val="00D03032"/>
    <w:rsid w:val="00D0347B"/>
    <w:rsid w:val="00D04CDE"/>
    <w:rsid w:val="00D0573E"/>
    <w:rsid w:val="00D05FE3"/>
    <w:rsid w:val="00D072C1"/>
    <w:rsid w:val="00D1233E"/>
    <w:rsid w:val="00D13641"/>
    <w:rsid w:val="00D15F01"/>
    <w:rsid w:val="00D20442"/>
    <w:rsid w:val="00D2185E"/>
    <w:rsid w:val="00D22113"/>
    <w:rsid w:val="00D22644"/>
    <w:rsid w:val="00D24A7D"/>
    <w:rsid w:val="00D24C8E"/>
    <w:rsid w:val="00D24E80"/>
    <w:rsid w:val="00D25E7F"/>
    <w:rsid w:val="00D2633D"/>
    <w:rsid w:val="00D30674"/>
    <w:rsid w:val="00D31787"/>
    <w:rsid w:val="00D31DD6"/>
    <w:rsid w:val="00D3226B"/>
    <w:rsid w:val="00D32E85"/>
    <w:rsid w:val="00D357CA"/>
    <w:rsid w:val="00D36C13"/>
    <w:rsid w:val="00D371A0"/>
    <w:rsid w:val="00D37FD9"/>
    <w:rsid w:val="00D407BF"/>
    <w:rsid w:val="00D40A73"/>
    <w:rsid w:val="00D412EA"/>
    <w:rsid w:val="00D42033"/>
    <w:rsid w:val="00D425FF"/>
    <w:rsid w:val="00D42D34"/>
    <w:rsid w:val="00D43A90"/>
    <w:rsid w:val="00D43E88"/>
    <w:rsid w:val="00D45417"/>
    <w:rsid w:val="00D47354"/>
    <w:rsid w:val="00D47ABF"/>
    <w:rsid w:val="00D50AD2"/>
    <w:rsid w:val="00D541F9"/>
    <w:rsid w:val="00D55227"/>
    <w:rsid w:val="00D57401"/>
    <w:rsid w:val="00D60F8A"/>
    <w:rsid w:val="00D61816"/>
    <w:rsid w:val="00D67266"/>
    <w:rsid w:val="00D702D9"/>
    <w:rsid w:val="00D70686"/>
    <w:rsid w:val="00D71025"/>
    <w:rsid w:val="00D711F6"/>
    <w:rsid w:val="00D7124A"/>
    <w:rsid w:val="00D71ED1"/>
    <w:rsid w:val="00D7309B"/>
    <w:rsid w:val="00D73DEA"/>
    <w:rsid w:val="00D74BCE"/>
    <w:rsid w:val="00D74C43"/>
    <w:rsid w:val="00D75338"/>
    <w:rsid w:val="00D76B24"/>
    <w:rsid w:val="00D771C1"/>
    <w:rsid w:val="00D774F2"/>
    <w:rsid w:val="00D813A9"/>
    <w:rsid w:val="00D81709"/>
    <w:rsid w:val="00D81D3F"/>
    <w:rsid w:val="00D8211E"/>
    <w:rsid w:val="00D8236D"/>
    <w:rsid w:val="00D82385"/>
    <w:rsid w:val="00D83CD8"/>
    <w:rsid w:val="00D9036D"/>
    <w:rsid w:val="00D91158"/>
    <w:rsid w:val="00D92484"/>
    <w:rsid w:val="00D94C5A"/>
    <w:rsid w:val="00D96A1D"/>
    <w:rsid w:val="00D96C75"/>
    <w:rsid w:val="00D9735C"/>
    <w:rsid w:val="00D9782D"/>
    <w:rsid w:val="00D97A1D"/>
    <w:rsid w:val="00DA1A71"/>
    <w:rsid w:val="00DA2350"/>
    <w:rsid w:val="00DA4534"/>
    <w:rsid w:val="00DA5703"/>
    <w:rsid w:val="00DA704B"/>
    <w:rsid w:val="00DA7284"/>
    <w:rsid w:val="00DB04E5"/>
    <w:rsid w:val="00DB11EE"/>
    <w:rsid w:val="00DB178D"/>
    <w:rsid w:val="00DB1BF2"/>
    <w:rsid w:val="00DB1DEF"/>
    <w:rsid w:val="00DB2B2A"/>
    <w:rsid w:val="00DB3091"/>
    <w:rsid w:val="00DB4CE9"/>
    <w:rsid w:val="00DB4D73"/>
    <w:rsid w:val="00DB5FEF"/>
    <w:rsid w:val="00DB6E3C"/>
    <w:rsid w:val="00DC11EE"/>
    <w:rsid w:val="00DC2A45"/>
    <w:rsid w:val="00DC7502"/>
    <w:rsid w:val="00DC7775"/>
    <w:rsid w:val="00DC7C95"/>
    <w:rsid w:val="00DD0499"/>
    <w:rsid w:val="00DD1D99"/>
    <w:rsid w:val="00DD1FA1"/>
    <w:rsid w:val="00DD23D9"/>
    <w:rsid w:val="00DD29E3"/>
    <w:rsid w:val="00DD30A0"/>
    <w:rsid w:val="00DD4345"/>
    <w:rsid w:val="00DD4C51"/>
    <w:rsid w:val="00DD4EF5"/>
    <w:rsid w:val="00DD504A"/>
    <w:rsid w:val="00DD5090"/>
    <w:rsid w:val="00DD59DB"/>
    <w:rsid w:val="00DE014E"/>
    <w:rsid w:val="00DE11C4"/>
    <w:rsid w:val="00DE2634"/>
    <w:rsid w:val="00DE384E"/>
    <w:rsid w:val="00DE3C64"/>
    <w:rsid w:val="00DE41A1"/>
    <w:rsid w:val="00DE4460"/>
    <w:rsid w:val="00DE468A"/>
    <w:rsid w:val="00DE6206"/>
    <w:rsid w:val="00DE6486"/>
    <w:rsid w:val="00DE7533"/>
    <w:rsid w:val="00DE76A5"/>
    <w:rsid w:val="00DF038F"/>
    <w:rsid w:val="00DF063D"/>
    <w:rsid w:val="00DF184D"/>
    <w:rsid w:val="00DF24B9"/>
    <w:rsid w:val="00DF386A"/>
    <w:rsid w:val="00DF4EF2"/>
    <w:rsid w:val="00DF52A1"/>
    <w:rsid w:val="00DF607C"/>
    <w:rsid w:val="00DF61E0"/>
    <w:rsid w:val="00E012E5"/>
    <w:rsid w:val="00E01734"/>
    <w:rsid w:val="00E027FE"/>
    <w:rsid w:val="00E02A57"/>
    <w:rsid w:val="00E037DB"/>
    <w:rsid w:val="00E0394C"/>
    <w:rsid w:val="00E03F17"/>
    <w:rsid w:val="00E0439B"/>
    <w:rsid w:val="00E058D1"/>
    <w:rsid w:val="00E05BF9"/>
    <w:rsid w:val="00E07AF3"/>
    <w:rsid w:val="00E11BFB"/>
    <w:rsid w:val="00E11DDF"/>
    <w:rsid w:val="00E12095"/>
    <w:rsid w:val="00E1294E"/>
    <w:rsid w:val="00E158B1"/>
    <w:rsid w:val="00E15B1C"/>
    <w:rsid w:val="00E15EF6"/>
    <w:rsid w:val="00E1714C"/>
    <w:rsid w:val="00E20114"/>
    <w:rsid w:val="00E20297"/>
    <w:rsid w:val="00E216FF"/>
    <w:rsid w:val="00E221B4"/>
    <w:rsid w:val="00E22DA4"/>
    <w:rsid w:val="00E22DF6"/>
    <w:rsid w:val="00E23FC0"/>
    <w:rsid w:val="00E24180"/>
    <w:rsid w:val="00E24AA8"/>
    <w:rsid w:val="00E309C0"/>
    <w:rsid w:val="00E3103F"/>
    <w:rsid w:val="00E3149B"/>
    <w:rsid w:val="00E31919"/>
    <w:rsid w:val="00E31E7E"/>
    <w:rsid w:val="00E326F3"/>
    <w:rsid w:val="00E32CC9"/>
    <w:rsid w:val="00E36AB2"/>
    <w:rsid w:val="00E40791"/>
    <w:rsid w:val="00E42608"/>
    <w:rsid w:val="00E444FD"/>
    <w:rsid w:val="00E45D32"/>
    <w:rsid w:val="00E4772C"/>
    <w:rsid w:val="00E5165A"/>
    <w:rsid w:val="00E52995"/>
    <w:rsid w:val="00E53E01"/>
    <w:rsid w:val="00E546FE"/>
    <w:rsid w:val="00E553C2"/>
    <w:rsid w:val="00E57DDC"/>
    <w:rsid w:val="00E62F65"/>
    <w:rsid w:val="00E6365F"/>
    <w:rsid w:val="00E65848"/>
    <w:rsid w:val="00E65DB4"/>
    <w:rsid w:val="00E67FA8"/>
    <w:rsid w:val="00E72341"/>
    <w:rsid w:val="00E726F6"/>
    <w:rsid w:val="00E72A85"/>
    <w:rsid w:val="00E7356B"/>
    <w:rsid w:val="00E753D4"/>
    <w:rsid w:val="00E762B0"/>
    <w:rsid w:val="00E775AB"/>
    <w:rsid w:val="00E80885"/>
    <w:rsid w:val="00E80CB1"/>
    <w:rsid w:val="00E81293"/>
    <w:rsid w:val="00E83185"/>
    <w:rsid w:val="00E84B35"/>
    <w:rsid w:val="00E85D2E"/>
    <w:rsid w:val="00E86403"/>
    <w:rsid w:val="00E86F5B"/>
    <w:rsid w:val="00E8711B"/>
    <w:rsid w:val="00E8712C"/>
    <w:rsid w:val="00E87EEC"/>
    <w:rsid w:val="00E91B7F"/>
    <w:rsid w:val="00E92350"/>
    <w:rsid w:val="00E92470"/>
    <w:rsid w:val="00E92C15"/>
    <w:rsid w:val="00E92E65"/>
    <w:rsid w:val="00E92F26"/>
    <w:rsid w:val="00E97392"/>
    <w:rsid w:val="00EA1C6B"/>
    <w:rsid w:val="00EA22AE"/>
    <w:rsid w:val="00EA416D"/>
    <w:rsid w:val="00EA5627"/>
    <w:rsid w:val="00EB07B9"/>
    <w:rsid w:val="00EB242F"/>
    <w:rsid w:val="00EB2796"/>
    <w:rsid w:val="00EB293A"/>
    <w:rsid w:val="00EB31FD"/>
    <w:rsid w:val="00EB40E2"/>
    <w:rsid w:val="00EB4AB1"/>
    <w:rsid w:val="00EB52FB"/>
    <w:rsid w:val="00EB572F"/>
    <w:rsid w:val="00EB6154"/>
    <w:rsid w:val="00EB66B7"/>
    <w:rsid w:val="00EB741A"/>
    <w:rsid w:val="00EB791B"/>
    <w:rsid w:val="00EC123D"/>
    <w:rsid w:val="00EC28EE"/>
    <w:rsid w:val="00EC39BC"/>
    <w:rsid w:val="00EC43CE"/>
    <w:rsid w:val="00EC4C9F"/>
    <w:rsid w:val="00EC6386"/>
    <w:rsid w:val="00EC71BF"/>
    <w:rsid w:val="00ED0854"/>
    <w:rsid w:val="00ED17AD"/>
    <w:rsid w:val="00ED18C4"/>
    <w:rsid w:val="00ED1D09"/>
    <w:rsid w:val="00ED24C4"/>
    <w:rsid w:val="00ED2C1B"/>
    <w:rsid w:val="00ED2CB2"/>
    <w:rsid w:val="00ED2EB8"/>
    <w:rsid w:val="00ED2F5B"/>
    <w:rsid w:val="00ED35E3"/>
    <w:rsid w:val="00ED40D0"/>
    <w:rsid w:val="00ED4313"/>
    <w:rsid w:val="00ED4CF9"/>
    <w:rsid w:val="00ED4F3D"/>
    <w:rsid w:val="00ED5451"/>
    <w:rsid w:val="00ED60DD"/>
    <w:rsid w:val="00ED7AC8"/>
    <w:rsid w:val="00EE2A46"/>
    <w:rsid w:val="00EE3D03"/>
    <w:rsid w:val="00EE4DCC"/>
    <w:rsid w:val="00EE55B4"/>
    <w:rsid w:val="00EF0835"/>
    <w:rsid w:val="00EF0F69"/>
    <w:rsid w:val="00EF15E2"/>
    <w:rsid w:val="00EF1AE4"/>
    <w:rsid w:val="00EF1E9A"/>
    <w:rsid w:val="00EF3208"/>
    <w:rsid w:val="00EF3CD4"/>
    <w:rsid w:val="00EF74CE"/>
    <w:rsid w:val="00F02CF3"/>
    <w:rsid w:val="00F03E5D"/>
    <w:rsid w:val="00F03F72"/>
    <w:rsid w:val="00F0765C"/>
    <w:rsid w:val="00F11214"/>
    <w:rsid w:val="00F13C16"/>
    <w:rsid w:val="00F14C3F"/>
    <w:rsid w:val="00F152CF"/>
    <w:rsid w:val="00F160FE"/>
    <w:rsid w:val="00F178B9"/>
    <w:rsid w:val="00F17B17"/>
    <w:rsid w:val="00F2051A"/>
    <w:rsid w:val="00F230E9"/>
    <w:rsid w:val="00F234A5"/>
    <w:rsid w:val="00F246C3"/>
    <w:rsid w:val="00F27DCC"/>
    <w:rsid w:val="00F30DB1"/>
    <w:rsid w:val="00F31ECB"/>
    <w:rsid w:val="00F32F58"/>
    <w:rsid w:val="00F34EDE"/>
    <w:rsid w:val="00F353B5"/>
    <w:rsid w:val="00F358B4"/>
    <w:rsid w:val="00F35ED3"/>
    <w:rsid w:val="00F36908"/>
    <w:rsid w:val="00F36F77"/>
    <w:rsid w:val="00F37BFB"/>
    <w:rsid w:val="00F40A98"/>
    <w:rsid w:val="00F40EC5"/>
    <w:rsid w:val="00F41168"/>
    <w:rsid w:val="00F419E9"/>
    <w:rsid w:val="00F41C23"/>
    <w:rsid w:val="00F42D2F"/>
    <w:rsid w:val="00F42D67"/>
    <w:rsid w:val="00F435BB"/>
    <w:rsid w:val="00F44809"/>
    <w:rsid w:val="00F44EE5"/>
    <w:rsid w:val="00F44EFD"/>
    <w:rsid w:val="00F45710"/>
    <w:rsid w:val="00F468E9"/>
    <w:rsid w:val="00F469F3"/>
    <w:rsid w:val="00F47337"/>
    <w:rsid w:val="00F50399"/>
    <w:rsid w:val="00F506DE"/>
    <w:rsid w:val="00F529C8"/>
    <w:rsid w:val="00F52F31"/>
    <w:rsid w:val="00F53AE4"/>
    <w:rsid w:val="00F55720"/>
    <w:rsid w:val="00F55C95"/>
    <w:rsid w:val="00F561CB"/>
    <w:rsid w:val="00F575D8"/>
    <w:rsid w:val="00F60533"/>
    <w:rsid w:val="00F624DD"/>
    <w:rsid w:val="00F6410A"/>
    <w:rsid w:val="00F650A4"/>
    <w:rsid w:val="00F676E0"/>
    <w:rsid w:val="00F70833"/>
    <w:rsid w:val="00F70BA2"/>
    <w:rsid w:val="00F73951"/>
    <w:rsid w:val="00F75CD6"/>
    <w:rsid w:val="00F77243"/>
    <w:rsid w:val="00F77465"/>
    <w:rsid w:val="00F77A15"/>
    <w:rsid w:val="00F81223"/>
    <w:rsid w:val="00F81463"/>
    <w:rsid w:val="00F816F8"/>
    <w:rsid w:val="00F82BDB"/>
    <w:rsid w:val="00F8366D"/>
    <w:rsid w:val="00F84229"/>
    <w:rsid w:val="00F84436"/>
    <w:rsid w:val="00F84538"/>
    <w:rsid w:val="00F846BB"/>
    <w:rsid w:val="00F84DDB"/>
    <w:rsid w:val="00F86704"/>
    <w:rsid w:val="00F87A4D"/>
    <w:rsid w:val="00F87EFA"/>
    <w:rsid w:val="00F910CA"/>
    <w:rsid w:val="00F916FD"/>
    <w:rsid w:val="00F92163"/>
    <w:rsid w:val="00F92CC8"/>
    <w:rsid w:val="00F92D44"/>
    <w:rsid w:val="00F92EB2"/>
    <w:rsid w:val="00F94FB5"/>
    <w:rsid w:val="00F97798"/>
    <w:rsid w:val="00F97D0D"/>
    <w:rsid w:val="00FA01F2"/>
    <w:rsid w:val="00FA0526"/>
    <w:rsid w:val="00FA0C4F"/>
    <w:rsid w:val="00FA2A3E"/>
    <w:rsid w:val="00FA2B49"/>
    <w:rsid w:val="00FA3175"/>
    <w:rsid w:val="00FA32B3"/>
    <w:rsid w:val="00FA4237"/>
    <w:rsid w:val="00FA5D06"/>
    <w:rsid w:val="00FA61A0"/>
    <w:rsid w:val="00FB09BE"/>
    <w:rsid w:val="00FB2421"/>
    <w:rsid w:val="00FB3168"/>
    <w:rsid w:val="00FB31F8"/>
    <w:rsid w:val="00FB5BC3"/>
    <w:rsid w:val="00FB6AAC"/>
    <w:rsid w:val="00FB6CD7"/>
    <w:rsid w:val="00FC17B6"/>
    <w:rsid w:val="00FC455F"/>
    <w:rsid w:val="00FC4822"/>
    <w:rsid w:val="00FC4A78"/>
    <w:rsid w:val="00FC6755"/>
    <w:rsid w:val="00FC6DD7"/>
    <w:rsid w:val="00FD1A3A"/>
    <w:rsid w:val="00FD2ED7"/>
    <w:rsid w:val="00FD3062"/>
    <w:rsid w:val="00FD3606"/>
    <w:rsid w:val="00FD3ED7"/>
    <w:rsid w:val="00FD4D51"/>
    <w:rsid w:val="00FD54E4"/>
    <w:rsid w:val="00FE3928"/>
    <w:rsid w:val="00FE3B7C"/>
    <w:rsid w:val="00FE3C18"/>
    <w:rsid w:val="00FE4AAF"/>
    <w:rsid w:val="00FE5396"/>
    <w:rsid w:val="00FE5A3B"/>
    <w:rsid w:val="00FE5D14"/>
    <w:rsid w:val="00FE63D2"/>
    <w:rsid w:val="00FE78EA"/>
    <w:rsid w:val="00FF1348"/>
    <w:rsid w:val="00FF1C18"/>
    <w:rsid w:val="00FF1F6B"/>
    <w:rsid w:val="00FF2559"/>
    <w:rsid w:val="00FF279C"/>
    <w:rsid w:val="00FF6015"/>
    <w:rsid w:val="00FF6D6B"/>
    <w:rsid w:val="00FF729B"/>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A0FC"/>
  <w15:docId w15:val="{53B8B36B-F502-4069-A250-F55DD88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4B"/>
    <w:pPr>
      <w:ind w:left="720"/>
      <w:contextualSpacing/>
    </w:pPr>
  </w:style>
  <w:style w:type="paragraph" w:styleId="BalloonText">
    <w:name w:val="Balloon Text"/>
    <w:basedOn w:val="Normal"/>
    <w:link w:val="BalloonTextChar"/>
    <w:uiPriority w:val="99"/>
    <w:semiHidden/>
    <w:unhideWhenUsed/>
    <w:rsid w:val="009E26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12"/>
    <w:rPr>
      <w:rFonts w:ascii="Tahoma" w:hAnsi="Tahoma" w:cs="Tahoma"/>
      <w:sz w:val="16"/>
      <w:szCs w:val="16"/>
    </w:rPr>
  </w:style>
  <w:style w:type="paragraph" w:styleId="NormalWeb">
    <w:name w:val="Normal (Web)"/>
    <w:basedOn w:val="Normal"/>
    <w:uiPriority w:val="99"/>
    <w:semiHidden/>
    <w:unhideWhenUsed/>
    <w:rsid w:val="000C0F1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76D4"/>
    <w:pPr>
      <w:tabs>
        <w:tab w:val="center" w:pos="4513"/>
        <w:tab w:val="right" w:pos="9026"/>
      </w:tabs>
      <w:spacing w:line="240" w:lineRule="auto"/>
    </w:pPr>
  </w:style>
  <w:style w:type="character" w:customStyle="1" w:styleId="HeaderChar">
    <w:name w:val="Header Char"/>
    <w:basedOn w:val="DefaultParagraphFont"/>
    <w:link w:val="Header"/>
    <w:uiPriority w:val="99"/>
    <w:rsid w:val="002576D4"/>
  </w:style>
  <w:style w:type="paragraph" w:styleId="Footer">
    <w:name w:val="footer"/>
    <w:basedOn w:val="Normal"/>
    <w:link w:val="FooterChar"/>
    <w:uiPriority w:val="99"/>
    <w:unhideWhenUsed/>
    <w:rsid w:val="002576D4"/>
    <w:pPr>
      <w:tabs>
        <w:tab w:val="center" w:pos="4513"/>
        <w:tab w:val="right" w:pos="9026"/>
      </w:tabs>
      <w:spacing w:line="240" w:lineRule="auto"/>
    </w:pPr>
  </w:style>
  <w:style w:type="character" w:customStyle="1" w:styleId="FooterChar">
    <w:name w:val="Footer Char"/>
    <w:basedOn w:val="DefaultParagraphFont"/>
    <w:link w:val="Footer"/>
    <w:uiPriority w:val="99"/>
    <w:rsid w:val="002576D4"/>
  </w:style>
  <w:style w:type="character" w:styleId="CommentReference">
    <w:name w:val="annotation reference"/>
    <w:basedOn w:val="DefaultParagraphFont"/>
    <w:uiPriority w:val="99"/>
    <w:semiHidden/>
    <w:unhideWhenUsed/>
    <w:rsid w:val="00C162AC"/>
    <w:rPr>
      <w:sz w:val="16"/>
      <w:szCs w:val="16"/>
    </w:rPr>
  </w:style>
  <w:style w:type="paragraph" w:styleId="CommentText">
    <w:name w:val="annotation text"/>
    <w:basedOn w:val="Normal"/>
    <w:link w:val="CommentTextChar"/>
    <w:uiPriority w:val="99"/>
    <w:unhideWhenUsed/>
    <w:rsid w:val="00C162AC"/>
    <w:pPr>
      <w:spacing w:line="240" w:lineRule="auto"/>
    </w:pPr>
    <w:rPr>
      <w:sz w:val="20"/>
      <w:szCs w:val="20"/>
    </w:rPr>
  </w:style>
  <w:style w:type="character" w:customStyle="1" w:styleId="CommentTextChar">
    <w:name w:val="Comment Text Char"/>
    <w:basedOn w:val="DefaultParagraphFont"/>
    <w:link w:val="CommentText"/>
    <w:uiPriority w:val="99"/>
    <w:rsid w:val="00C162AC"/>
    <w:rPr>
      <w:sz w:val="20"/>
      <w:szCs w:val="20"/>
    </w:rPr>
  </w:style>
  <w:style w:type="paragraph" w:styleId="CommentSubject">
    <w:name w:val="annotation subject"/>
    <w:basedOn w:val="CommentText"/>
    <w:next w:val="CommentText"/>
    <w:link w:val="CommentSubjectChar"/>
    <w:uiPriority w:val="99"/>
    <w:semiHidden/>
    <w:unhideWhenUsed/>
    <w:rsid w:val="00C162AC"/>
    <w:rPr>
      <w:b/>
      <w:bCs/>
    </w:rPr>
  </w:style>
  <w:style w:type="character" w:customStyle="1" w:styleId="CommentSubjectChar">
    <w:name w:val="Comment Subject Char"/>
    <w:basedOn w:val="CommentTextChar"/>
    <w:link w:val="CommentSubject"/>
    <w:uiPriority w:val="99"/>
    <w:semiHidden/>
    <w:rsid w:val="00C162AC"/>
    <w:rPr>
      <w:b/>
      <w:bCs/>
      <w:sz w:val="20"/>
      <w:szCs w:val="20"/>
    </w:rPr>
  </w:style>
  <w:style w:type="paragraph" w:styleId="Revision">
    <w:name w:val="Revision"/>
    <w:hidden/>
    <w:uiPriority w:val="99"/>
    <w:semiHidden/>
    <w:rsid w:val="00A719E4"/>
    <w:pPr>
      <w:spacing w:line="240" w:lineRule="auto"/>
      <w:jc w:val="left"/>
    </w:pPr>
  </w:style>
  <w:style w:type="paragraph" w:customStyle="1" w:styleId="Default">
    <w:name w:val="Default"/>
    <w:rsid w:val="007E530F"/>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C461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CF8"/>
    <w:rPr>
      <w:color w:val="0000FF" w:themeColor="hyperlink"/>
      <w:u w:val="single"/>
    </w:rPr>
  </w:style>
  <w:style w:type="character" w:styleId="UnresolvedMention">
    <w:name w:val="Unresolved Mention"/>
    <w:basedOn w:val="DefaultParagraphFont"/>
    <w:uiPriority w:val="99"/>
    <w:semiHidden/>
    <w:unhideWhenUsed/>
    <w:rsid w:val="00A45CF8"/>
    <w:rPr>
      <w:color w:val="605E5C"/>
      <w:shd w:val="clear" w:color="auto" w:fill="E1DFDD"/>
    </w:rPr>
  </w:style>
  <w:style w:type="character" w:styleId="FollowedHyperlink">
    <w:name w:val="FollowedHyperlink"/>
    <w:basedOn w:val="DefaultParagraphFont"/>
    <w:uiPriority w:val="99"/>
    <w:semiHidden/>
    <w:unhideWhenUsed/>
    <w:rsid w:val="00B11751"/>
    <w:rPr>
      <w:color w:val="800080" w:themeColor="followedHyperlink"/>
      <w:u w:val="single"/>
    </w:rPr>
  </w:style>
  <w:style w:type="paragraph" w:styleId="BodyText">
    <w:name w:val="Body Text"/>
    <w:basedOn w:val="Normal"/>
    <w:link w:val="BodyTextChar"/>
    <w:uiPriority w:val="1"/>
    <w:qFormat/>
    <w:rsid w:val="002879CF"/>
    <w:pPr>
      <w:widowControl w:val="0"/>
      <w:autoSpaceDE w:val="0"/>
      <w:autoSpaceDN w:val="0"/>
      <w:spacing w:line="240" w:lineRule="auto"/>
      <w:jc w:val="left"/>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2879CF"/>
    <w:rPr>
      <w:rFonts w:ascii="Trebuchet MS" w:eastAsia="Trebuchet MS" w:hAnsi="Trebuchet MS" w:cs="Trebuchet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3754">
      <w:bodyDiv w:val="1"/>
      <w:marLeft w:val="0"/>
      <w:marRight w:val="0"/>
      <w:marTop w:val="0"/>
      <w:marBottom w:val="0"/>
      <w:divBdr>
        <w:top w:val="none" w:sz="0" w:space="0" w:color="auto"/>
        <w:left w:val="none" w:sz="0" w:space="0" w:color="auto"/>
        <w:bottom w:val="none" w:sz="0" w:space="0" w:color="auto"/>
        <w:right w:val="none" w:sz="0" w:space="0" w:color="auto"/>
      </w:divBdr>
    </w:div>
    <w:div w:id="450592607">
      <w:bodyDiv w:val="1"/>
      <w:marLeft w:val="0"/>
      <w:marRight w:val="0"/>
      <w:marTop w:val="0"/>
      <w:marBottom w:val="0"/>
      <w:divBdr>
        <w:top w:val="none" w:sz="0" w:space="0" w:color="auto"/>
        <w:left w:val="none" w:sz="0" w:space="0" w:color="auto"/>
        <w:bottom w:val="none" w:sz="0" w:space="0" w:color="auto"/>
        <w:right w:val="none" w:sz="0" w:space="0" w:color="auto"/>
      </w:divBdr>
    </w:div>
    <w:div w:id="533228449">
      <w:bodyDiv w:val="1"/>
      <w:marLeft w:val="0"/>
      <w:marRight w:val="0"/>
      <w:marTop w:val="0"/>
      <w:marBottom w:val="0"/>
      <w:divBdr>
        <w:top w:val="none" w:sz="0" w:space="0" w:color="auto"/>
        <w:left w:val="none" w:sz="0" w:space="0" w:color="auto"/>
        <w:bottom w:val="none" w:sz="0" w:space="0" w:color="auto"/>
        <w:right w:val="none" w:sz="0" w:space="0" w:color="auto"/>
      </w:divBdr>
    </w:div>
    <w:div w:id="1063023955">
      <w:bodyDiv w:val="1"/>
      <w:marLeft w:val="0"/>
      <w:marRight w:val="0"/>
      <w:marTop w:val="0"/>
      <w:marBottom w:val="0"/>
      <w:divBdr>
        <w:top w:val="none" w:sz="0" w:space="0" w:color="auto"/>
        <w:left w:val="none" w:sz="0" w:space="0" w:color="auto"/>
        <w:bottom w:val="none" w:sz="0" w:space="0" w:color="auto"/>
        <w:right w:val="none" w:sz="0" w:space="0" w:color="auto"/>
      </w:divBdr>
    </w:div>
    <w:div w:id="1511530898">
      <w:bodyDiv w:val="1"/>
      <w:marLeft w:val="0"/>
      <w:marRight w:val="0"/>
      <w:marTop w:val="0"/>
      <w:marBottom w:val="0"/>
      <w:divBdr>
        <w:top w:val="none" w:sz="0" w:space="0" w:color="auto"/>
        <w:left w:val="none" w:sz="0" w:space="0" w:color="auto"/>
        <w:bottom w:val="none" w:sz="0" w:space="0" w:color="auto"/>
        <w:right w:val="none" w:sz="0" w:space="0" w:color="auto"/>
      </w:divBdr>
    </w:div>
    <w:div w:id="1583761304">
      <w:bodyDiv w:val="1"/>
      <w:marLeft w:val="0"/>
      <w:marRight w:val="0"/>
      <w:marTop w:val="0"/>
      <w:marBottom w:val="0"/>
      <w:divBdr>
        <w:top w:val="none" w:sz="0" w:space="0" w:color="auto"/>
        <w:left w:val="none" w:sz="0" w:space="0" w:color="auto"/>
        <w:bottom w:val="none" w:sz="0" w:space="0" w:color="auto"/>
        <w:right w:val="none" w:sz="0" w:space="0" w:color="auto"/>
      </w:divBdr>
    </w:div>
    <w:div w:id="16317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nomy-ni.gov.uk/consultations/principles-vocational-qualifications-northern-irela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omy-ni.gov.uk/consultations/principles-vocational-qualifications-northern-irela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y-ni.gov.uk/consultations/principles-vocational-qualifications-northern-irela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7A8F486C45489CC8AD6DC852C30F" ma:contentTypeVersion="18" ma:contentTypeDescription="Create a new document." ma:contentTypeScope="" ma:versionID="4ffa5c3dd907ec5d37a62acce38dd172">
  <xsd:schema xmlns:xsd="http://www.w3.org/2001/XMLSchema" xmlns:xs="http://www.w3.org/2001/XMLSchema" xmlns:p="http://schemas.microsoft.com/office/2006/metadata/properties" xmlns:ns2="a110621c-5ebd-4bf4-b5af-7a926a5f6dc6" xmlns:ns3="39e6a81e-b676-411c-80ba-5c7201defd7a" targetNamespace="http://schemas.microsoft.com/office/2006/metadata/properties" ma:root="true" ma:fieldsID="bd271bbda2f2c5f52ab737047f0d55d5" ns2:_="" ns3:_="">
    <xsd:import namespace="a110621c-5ebd-4bf4-b5af-7a926a5f6dc6"/>
    <xsd:import namespace="39e6a81e-b676-411c-80ba-5c7201defd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Wmnote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621c-5ebd-4bf4-b5af-7a926a5f6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Wmnotes" ma:index="21" nillable="true" ma:displayName="Wm notes" ma:format="Dropdown" ma:internalName="Wm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f3028f-af17-4932-9e2b-29520cec7fb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6a81e-b676-411c-80ba-5c7201def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022267-f46a-4c49-9a42-e07baba0c52e}" ma:internalName="TaxCatchAll" ma:showField="CatchAllData" ma:web="39e6a81e-b676-411c-80ba-5c7201def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0621c-5ebd-4bf4-b5af-7a926a5f6dc6">
      <Terms xmlns="http://schemas.microsoft.com/office/infopath/2007/PartnerControls"/>
    </lcf76f155ced4ddcb4097134ff3c332f>
    <TaxCatchAll xmlns="39e6a81e-b676-411c-80ba-5c7201defd7a" xsi:nil="true"/>
    <Wmnotes xmlns="a110621c-5ebd-4bf4-b5af-7a926a5f6dc6" xsi:nil="true"/>
    <_Flow_SignoffStatus xmlns="a110621c-5ebd-4bf4-b5af-7a926a5f6d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57FD-884D-41F9-8353-D2E8A18E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621c-5ebd-4bf4-b5af-7a926a5f6dc6"/>
    <ds:schemaRef ds:uri="39e6a81e-b676-411c-80ba-5c7201def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BCD77C-6FCC-4D34-ABC0-10A36D541CDF}">
  <ds:schemaRefs>
    <ds:schemaRef ds:uri="http://schemas.microsoft.com/sharepoint/v3/contenttype/forms"/>
  </ds:schemaRefs>
</ds:datastoreItem>
</file>

<file path=customXml/itemProps3.xml><?xml version="1.0" encoding="utf-8"?>
<ds:datastoreItem xmlns:ds="http://schemas.openxmlformats.org/officeDocument/2006/customXml" ds:itemID="{91A808CF-8D4E-44ED-9890-4037EC8B000D}">
  <ds:schemaRefs>
    <ds:schemaRef ds:uri="a110621c-5ebd-4bf4-b5af-7a926a5f6dc6"/>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9e6a81e-b676-411c-80ba-5c7201defd7a"/>
    <ds:schemaRef ds:uri="http://www.w3.org/XML/1998/namespace"/>
    <ds:schemaRef ds:uri="http://purl.org/dc/dcmitype/"/>
  </ds:schemaRefs>
</ds:datastoreItem>
</file>

<file path=customXml/itemProps4.xml><?xml version="1.0" encoding="utf-8"?>
<ds:datastoreItem xmlns:ds="http://schemas.openxmlformats.org/officeDocument/2006/customXml" ds:itemID="{A4B7E607-124B-4B3B-A04F-075A1859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Hunter</dc:creator>
  <cp:lastModifiedBy>William McMullan</cp:lastModifiedBy>
  <cp:revision>145</cp:revision>
  <cp:lastPrinted>2018-09-21T09:08:00Z</cp:lastPrinted>
  <dcterms:created xsi:type="dcterms:W3CDTF">2023-02-02T11:48:00Z</dcterms:created>
  <dcterms:modified xsi:type="dcterms:W3CDTF">2023-02-21T17:50:00Z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0x010100724F7A8F486C45489CC8AD6DC852C30F</vt:lpwstr>
  </property>
  <property fmtid="{D5CDD505-2E9C-101B-9397-08002B2CF9AE}" pid="3" name="Order">
    <vt:r8>349200</vt:r8>
  </property>
  <property fmtid="{D5CDD505-2E9C-101B-9397-08002B2CF9AE}" pid="4" name="MediaServiceImageTags">
    <vt:lpwstr/>
  </property>
</Properties>
</file>